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A0F" w:rsidRPr="00136FA6" w:rsidRDefault="00C55F2F" w:rsidP="004D1A0F">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4D1A0F" w:rsidRPr="00136FA6">
        <w:rPr>
          <w:rFonts w:ascii="Times New Roman" w:hAnsi="Times New Roman" w:cs="Times New Roman"/>
          <w:sz w:val="24"/>
          <w:szCs w:val="24"/>
        </w:rPr>
        <w:t>UỶ BAN NHÂN DÂN QUẬN 12</w:t>
      </w:r>
      <w:r w:rsidR="004D1A0F" w:rsidRPr="00136FA6">
        <w:rPr>
          <w:rFonts w:ascii="Times New Roman" w:hAnsi="Times New Roman" w:cs="Times New Roman"/>
          <w:sz w:val="24"/>
          <w:szCs w:val="24"/>
        </w:rPr>
        <w:tab/>
      </w:r>
      <w:r w:rsidR="004D1A0F" w:rsidRPr="00136FA6">
        <w:rPr>
          <w:rFonts w:ascii="Times New Roman" w:hAnsi="Times New Roman" w:cs="Times New Roman"/>
          <w:b/>
          <w:sz w:val="24"/>
          <w:szCs w:val="24"/>
        </w:rPr>
        <w:t xml:space="preserve"> </w:t>
      </w:r>
      <w:r w:rsidR="00136FA6">
        <w:rPr>
          <w:rFonts w:ascii="Times New Roman" w:hAnsi="Times New Roman" w:cs="Times New Roman"/>
          <w:b/>
          <w:sz w:val="24"/>
          <w:szCs w:val="24"/>
        </w:rPr>
        <w:tab/>
      </w:r>
      <w:r w:rsidR="00136FA6">
        <w:rPr>
          <w:rFonts w:ascii="Times New Roman" w:hAnsi="Times New Roman" w:cs="Times New Roman"/>
          <w:b/>
          <w:sz w:val="24"/>
          <w:szCs w:val="24"/>
        </w:rPr>
        <w:tab/>
      </w:r>
      <w:r w:rsidR="004D1A0F" w:rsidRPr="00136FA6">
        <w:rPr>
          <w:rFonts w:ascii="Times New Roman" w:hAnsi="Times New Roman" w:cs="Times New Roman"/>
          <w:b/>
          <w:sz w:val="24"/>
          <w:szCs w:val="24"/>
        </w:rPr>
        <w:t xml:space="preserve"> CỘNG HÒA XÃ HỘI CHỦ NGHĨA VIỆT NAM</w:t>
      </w:r>
    </w:p>
    <w:p w:rsidR="004D1A0F" w:rsidRPr="00136FA6" w:rsidRDefault="004D1A0F" w:rsidP="004D1A0F">
      <w:pPr>
        <w:spacing w:line="240" w:lineRule="auto"/>
        <w:rPr>
          <w:rFonts w:ascii="Times New Roman" w:hAnsi="Times New Roman" w:cs="Times New Roman"/>
          <w:b/>
          <w:sz w:val="24"/>
          <w:szCs w:val="24"/>
        </w:rPr>
      </w:pPr>
      <w:r w:rsidRPr="00136FA6">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4A0EFCA6" wp14:editId="3BFF5BB9">
                <wp:simplePos x="0" y="0"/>
                <wp:positionH relativeFrom="column">
                  <wp:posOffset>4132690</wp:posOffset>
                </wp:positionH>
                <wp:positionV relativeFrom="paragraph">
                  <wp:posOffset>206900</wp:posOffset>
                </wp:positionV>
                <wp:extent cx="1876508"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87650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4pt,16.3pt" to="473.1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" strokecolor="#4579b8 [3044]"/>
            </w:pict>
          </mc:Fallback>
        </mc:AlternateContent>
      </w:r>
      <w:r w:rsidRPr="00136FA6">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4E6EA5DE" wp14:editId="05DE1171">
                <wp:simplePos x="0" y="0"/>
                <wp:positionH relativeFrom="column">
                  <wp:posOffset>411479</wp:posOffset>
                </wp:positionH>
                <wp:positionV relativeFrom="paragraph">
                  <wp:posOffset>265154</wp:posOffset>
                </wp:positionV>
                <wp:extent cx="161411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16141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4pt,20.9pt" to="159.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" strokecolor="#4579b8 [3044]"/>
            </w:pict>
          </mc:Fallback>
        </mc:AlternateContent>
      </w:r>
      <w:r w:rsidRPr="00136FA6">
        <w:rPr>
          <w:rFonts w:ascii="Times New Roman" w:hAnsi="Times New Roman" w:cs="Times New Roman"/>
          <w:b/>
          <w:sz w:val="24"/>
          <w:szCs w:val="24"/>
        </w:rPr>
        <w:t xml:space="preserve">TRƯỜNG TIỂU HỌC NGUYỄN DU </w:t>
      </w:r>
      <w:r w:rsidRPr="00136FA6">
        <w:rPr>
          <w:rFonts w:ascii="Times New Roman" w:hAnsi="Times New Roman" w:cs="Times New Roman"/>
          <w:b/>
          <w:sz w:val="24"/>
          <w:szCs w:val="24"/>
        </w:rPr>
        <w:tab/>
      </w:r>
      <w:r w:rsidRPr="00136FA6">
        <w:rPr>
          <w:rFonts w:ascii="Times New Roman" w:hAnsi="Times New Roman" w:cs="Times New Roman"/>
          <w:b/>
          <w:sz w:val="24"/>
          <w:szCs w:val="24"/>
        </w:rPr>
        <w:tab/>
      </w:r>
      <w:r w:rsidR="00136FA6">
        <w:rPr>
          <w:rFonts w:ascii="Times New Roman" w:hAnsi="Times New Roman" w:cs="Times New Roman"/>
          <w:b/>
          <w:sz w:val="24"/>
          <w:szCs w:val="24"/>
        </w:rPr>
        <w:tab/>
      </w:r>
      <w:r w:rsidR="00136FA6">
        <w:rPr>
          <w:rFonts w:ascii="Times New Roman" w:hAnsi="Times New Roman" w:cs="Times New Roman"/>
          <w:b/>
          <w:sz w:val="24"/>
          <w:szCs w:val="24"/>
        </w:rPr>
        <w:tab/>
      </w:r>
      <w:r w:rsidRPr="00136FA6">
        <w:rPr>
          <w:rFonts w:ascii="Times New Roman" w:hAnsi="Times New Roman" w:cs="Times New Roman"/>
          <w:b/>
          <w:sz w:val="24"/>
          <w:szCs w:val="24"/>
        </w:rPr>
        <w:t>Độc lập – Tự do – Hạnh phúc</w:t>
      </w:r>
    </w:p>
    <w:p w:rsidR="004D1A0F" w:rsidRPr="004D1A0F" w:rsidRDefault="004D1A0F" w:rsidP="004D1A0F">
      <w:pPr>
        <w:spacing w:line="240" w:lineRule="auto"/>
        <w:rPr>
          <w:rFonts w:ascii="Times New Roman" w:hAnsi="Times New Roman" w:cs="Times New Roman"/>
          <w:i/>
          <w:sz w:val="28"/>
          <w:szCs w:val="28"/>
        </w:rPr>
      </w:pPr>
      <w:r>
        <w:rPr>
          <w:rFonts w:ascii="Times New Roman" w:hAnsi="Times New Roman" w:cs="Times New Roman"/>
          <w:sz w:val="28"/>
          <w:szCs w:val="28"/>
        </w:rPr>
        <w:t xml:space="preserve">        </w:t>
      </w:r>
      <w:r w:rsidR="00136FA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1A0F">
        <w:rPr>
          <w:rFonts w:ascii="Times New Roman" w:hAnsi="Times New Roman" w:cs="Times New Roman"/>
          <w:sz w:val="28"/>
          <w:szCs w:val="28"/>
        </w:rPr>
        <w:t>Số</w:t>
      </w:r>
      <w:r w:rsidR="005D156B">
        <w:rPr>
          <w:rFonts w:ascii="Times New Roman" w:hAnsi="Times New Roman" w:cs="Times New Roman"/>
          <w:sz w:val="28"/>
          <w:szCs w:val="28"/>
        </w:rPr>
        <w:t>:  163</w:t>
      </w:r>
      <w:bookmarkStart w:id="0" w:name="_GoBack"/>
      <w:bookmarkEnd w:id="0"/>
      <w:r>
        <w:rPr>
          <w:rFonts w:ascii="Times New Roman" w:hAnsi="Times New Roman" w:cs="Times New Roman"/>
          <w:sz w:val="28"/>
          <w:szCs w:val="28"/>
        </w:rPr>
        <w:t xml:space="preserve"> /KH - ND</w:t>
      </w:r>
      <w:r w:rsidRPr="004D1A0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D1A0F">
        <w:rPr>
          <w:rFonts w:ascii="Times New Roman" w:hAnsi="Times New Roman" w:cs="Times New Roman"/>
          <w:i/>
          <w:sz w:val="28"/>
          <w:szCs w:val="28"/>
        </w:rPr>
        <w:t xml:space="preserve"> </w:t>
      </w:r>
      <w:r w:rsidR="0050455F">
        <w:rPr>
          <w:rFonts w:ascii="Times New Roman" w:hAnsi="Times New Roman" w:cs="Times New Roman"/>
          <w:i/>
          <w:sz w:val="28"/>
          <w:szCs w:val="28"/>
        </w:rPr>
        <w:t xml:space="preserve">       </w:t>
      </w:r>
      <w:r w:rsidRPr="004D1A0F">
        <w:rPr>
          <w:rFonts w:ascii="Times New Roman" w:hAnsi="Times New Roman" w:cs="Times New Roman"/>
          <w:i/>
          <w:sz w:val="28"/>
          <w:szCs w:val="28"/>
        </w:rPr>
        <w:t>Quận 12</w:t>
      </w:r>
      <w:r w:rsidR="00755A74">
        <w:rPr>
          <w:rFonts w:ascii="Times New Roman" w:hAnsi="Times New Roman" w:cs="Times New Roman"/>
          <w:i/>
          <w:sz w:val="28"/>
          <w:szCs w:val="28"/>
        </w:rPr>
        <w:t xml:space="preserve">, ngày </w:t>
      </w:r>
      <w:r w:rsidR="005D3348">
        <w:rPr>
          <w:rFonts w:ascii="Times New Roman" w:hAnsi="Times New Roman" w:cs="Times New Roman"/>
          <w:i/>
          <w:sz w:val="28"/>
          <w:szCs w:val="28"/>
        </w:rPr>
        <w:t>10 tháng 11</w:t>
      </w:r>
      <w:r w:rsidRPr="004D1A0F">
        <w:rPr>
          <w:rFonts w:ascii="Times New Roman" w:hAnsi="Times New Roman" w:cs="Times New Roman"/>
          <w:i/>
          <w:sz w:val="28"/>
          <w:szCs w:val="28"/>
        </w:rPr>
        <w:t xml:space="preserve"> nă</w:t>
      </w:r>
      <w:r w:rsidR="00755A74">
        <w:rPr>
          <w:rFonts w:ascii="Times New Roman" w:hAnsi="Times New Roman" w:cs="Times New Roman"/>
          <w:i/>
          <w:sz w:val="28"/>
          <w:szCs w:val="28"/>
        </w:rPr>
        <w:t>m 2018</w:t>
      </w:r>
    </w:p>
    <w:p w:rsidR="004D1A0F" w:rsidRPr="004D1A0F" w:rsidRDefault="004D1A0F" w:rsidP="004D1A0F">
      <w:pPr>
        <w:spacing w:after="0" w:line="240" w:lineRule="auto"/>
        <w:jc w:val="center"/>
        <w:rPr>
          <w:rFonts w:ascii="Times New Roman" w:hAnsi="Times New Roman" w:cs="Times New Roman"/>
          <w:b/>
          <w:sz w:val="32"/>
          <w:szCs w:val="32"/>
        </w:rPr>
      </w:pPr>
      <w:r w:rsidRPr="004D1A0F">
        <w:rPr>
          <w:rFonts w:ascii="Times New Roman" w:hAnsi="Times New Roman" w:cs="Times New Roman"/>
          <w:b/>
          <w:sz w:val="32"/>
          <w:szCs w:val="32"/>
        </w:rPr>
        <w:t>KẾ HOẠCH</w:t>
      </w:r>
    </w:p>
    <w:p w:rsidR="004D1A0F" w:rsidRPr="004D1A0F" w:rsidRDefault="004D1A0F" w:rsidP="004D1A0F">
      <w:pPr>
        <w:spacing w:after="0" w:line="240" w:lineRule="auto"/>
        <w:jc w:val="center"/>
        <w:rPr>
          <w:rFonts w:ascii="Times New Roman" w:hAnsi="Times New Roman" w:cs="Times New Roman"/>
          <w:b/>
          <w:sz w:val="32"/>
          <w:szCs w:val="32"/>
        </w:rPr>
      </w:pPr>
      <w:r w:rsidRPr="004D1A0F">
        <w:rPr>
          <w:rFonts w:ascii="Times New Roman" w:hAnsi="Times New Roman" w:cs="Times New Roman"/>
          <w:b/>
          <w:sz w:val="32"/>
          <w:szCs w:val="32"/>
        </w:rPr>
        <w:t>Chiến lược phát triển Trường Tiể</w:t>
      </w:r>
      <w:r>
        <w:rPr>
          <w:rFonts w:ascii="Times New Roman" w:hAnsi="Times New Roman" w:cs="Times New Roman"/>
          <w:b/>
          <w:sz w:val="32"/>
          <w:szCs w:val="32"/>
        </w:rPr>
        <w:t>u học Nguyễn Du</w:t>
      </w:r>
    </w:p>
    <w:p w:rsidR="004D1A0F" w:rsidRDefault="004D1A0F" w:rsidP="004D1A0F">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Năm học 201</w:t>
      </w:r>
      <w:r w:rsidR="00755A74">
        <w:rPr>
          <w:rFonts w:ascii="Times New Roman" w:hAnsi="Times New Roman" w:cs="Times New Roman"/>
          <w:b/>
          <w:sz w:val="32"/>
          <w:szCs w:val="32"/>
        </w:rPr>
        <w:t>8 - 2019</w:t>
      </w:r>
      <w:r>
        <w:rPr>
          <w:rFonts w:ascii="Times New Roman" w:hAnsi="Times New Roman" w:cs="Times New Roman"/>
          <w:b/>
          <w:sz w:val="32"/>
          <w:szCs w:val="32"/>
        </w:rPr>
        <w:t xml:space="preserve"> </w:t>
      </w:r>
    </w:p>
    <w:p w:rsidR="005D3348" w:rsidRPr="004D1A0F" w:rsidRDefault="006D5266" w:rsidP="004D1A0F">
      <w:pPr>
        <w:spacing w:after="0" w:line="240" w:lineRule="auto"/>
        <w:jc w:val="center"/>
        <w:rPr>
          <w:rFonts w:ascii="Times New Roman" w:hAnsi="Times New Roman" w:cs="Times New Roman"/>
          <w:b/>
          <w:sz w:val="32"/>
          <w:szCs w:val="32"/>
        </w:rPr>
      </w:pPr>
      <w:r>
        <w:rPr>
          <w:rFonts w:ascii="Times New Roman" w:hAnsi="Times New Roman" w:cs="Times New Roman"/>
          <w:b/>
          <w:noProof/>
          <w:sz w:val="32"/>
          <w:szCs w:val="32"/>
        </w:rPr>
        <mc:AlternateContent>
          <mc:Choice Requires="wps">
            <w:drawing>
              <wp:anchor distT="0" distB="0" distL="114300" distR="114300" simplePos="0" relativeHeight="251661312" behindDoc="0" locked="0" layoutInCell="1" allowOverlap="1">
                <wp:simplePos x="0" y="0"/>
                <wp:positionH relativeFrom="column">
                  <wp:posOffset>2542429</wp:posOffset>
                </wp:positionH>
                <wp:positionV relativeFrom="paragraph">
                  <wp:posOffset>56874</wp:posOffset>
                </wp:positionV>
                <wp:extent cx="1192695"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1926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0.2pt,4.5pt" to="294.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" strokecolor="#4579b8 [3044]"/>
            </w:pict>
          </mc:Fallback>
        </mc:AlternateContent>
      </w:r>
    </w:p>
    <w:p w:rsidR="004D1A0F" w:rsidRDefault="005D3348" w:rsidP="00F0687C">
      <w:pPr>
        <w:spacing w:after="0" w:line="360" w:lineRule="auto"/>
        <w:ind w:firstLine="562"/>
        <w:rPr>
          <w:rFonts w:ascii="Times New Roman" w:hAnsi="Times New Roman" w:cs="Times New Roman"/>
          <w:sz w:val="28"/>
          <w:szCs w:val="28"/>
        </w:rPr>
      </w:pPr>
      <w:r>
        <w:rPr>
          <w:rFonts w:ascii="Times New Roman" w:hAnsi="Times New Roman" w:cs="Times New Roman"/>
          <w:sz w:val="28"/>
          <w:szCs w:val="28"/>
        </w:rPr>
        <w:t>Căn cứ vào kế hoạch số 105/KH-ND ngày 10 tháng 9 năm 2016 của trường Tiểu học Nguyễn Du về kế hoạch Chiến lược phát triển giáo dục giai đoạn nhà trường 2016 – 2020</w:t>
      </w:r>
      <w:r w:rsidR="00F0687C">
        <w:rPr>
          <w:rFonts w:ascii="Times New Roman" w:hAnsi="Times New Roman" w:cs="Times New Roman"/>
          <w:sz w:val="28"/>
          <w:szCs w:val="28"/>
        </w:rPr>
        <w:t>;</w:t>
      </w:r>
    </w:p>
    <w:p w:rsidR="00F0687C" w:rsidRDefault="00F0687C" w:rsidP="00F0687C">
      <w:pPr>
        <w:spacing w:after="0" w:line="360" w:lineRule="auto"/>
        <w:ind w:firstLine="562"/>
        <w:rPr>
          <w:rFonts w:ascii="Times New Roman" w:hAnsi="Times New Roman" w:cs="Times New Roman"/>
          <w:sz w:val="28"/>
          <w:szCs w:val="28"/>
        </w:rPr>
      </w:pPr>
      <w:r>
        <w:rPr>
          <w:rFonts w:ascii="Times New Roman" w:hAnsi="Times New Roman" w:cs="Times New Roman"/>
          <w:sz w:val="28"/>
          <w:szCs w:val="28"/>
        </w:rPr>
        <w:t xml:space="preserve">Căn cứ tình hình thực tế của trường; </w:t>
      </w:r>
    </w:p>
    <w:p w:rsidR="00F0687C" w:rsidRPr="004D1A0F" w:rsidRDefault="00F0687C" w:rsidP="00F0687C">
      <w:pPr>
        <w:spacing w:after="0" w:line="360" w:lineRule="auto"/>
        <w:ind w:firstLine="562"/>
        <w:rPr>
          <w:rFonts w:ascii="Times New Roman" w:hAnsi="Times New Roman" w:cs="Times New Roman"/>
          <w:sz w:val="28"/>
          <w:szCs w:val="28"/>
        </w:rPr>
      </w:pPr>
      <w:r>
        <w:rPr>
          <w:rFonts w:ascii="Times New Roman" w:hAnsi="Times New Roman" w:cs="Times New Roman"/>
          <w:sz w:val="28"/>
          <w:szCs w:val="28"/>
        </w:rPr>
        <w:t xml:space="preserve">Trường Tiểu học Nguyễn Du xây dựng kế hoạch chiến lược phát triển trường năm học 2018 – 2019 như sau: </w:t>
      </w:r>
    </w:p>
    <w:p w:rsidR="004D1A0F" w:rsidRPr="005718DD" w:rsidRDefault="004D1A0F" w:rsidP="00F0687C">
      <w:pPr>
        <w:spacing w:before="120" w:after="120" w:line="240" w:lineRule="auto"/>
        <w:jc w:val="both"/>
        <w:rPr>
          <w:rFonts w:ascii="Times New Roman" w:eastAsia="Times New Roman" w:hAnsi="Times New Roman" w:cs="Times New Roman"/>
          <w:b/>
          <w:bCs/>
          <w:noProof/>
          <w:color w:val="000000"/>
          <w:sz w:val="26"/>
          <w:szCs w:val="26"/>
        </w:rPr>
      </w:pPr>
      <w:r w:rsidRPr="005718DD">
        <w:rPr>
          <w:rFonts w:ascii="Times New Roman" w:eastAsia="Times New Roman" w:hAnsi="Times New Roman" w:cs="Times New Roman"/>
          <w:b/>
          <w:bCs/>
          <w:noProof/>
          <w:color w:val="000000"/>
          <w:sz w:val="26"/>
          <w:szCs w:val="26"/>
        </w:rPr>
        <w:t>A. ĐẶC ĐIỂM TÌNH HÌNH:</w:t>
      </w:r>
    </w:p>
    <w:p w:rsidR="004D1A0F" w:rsidRPr="005718DD" w:rsidRDefault="004D1A0F" w:rsidP="004D1A0F">
      <w:pPr>
        <w:spacing w:before="120" w:after="120" w:line="240" w:lineRule="auto"/>
        <w:ind w:firstLine="567"/>
        <w:jc w:val="both"/>
        <w:rPr>
          <w:rFonts w:ascii="Times New Roman" w:eastAsia="Times New Roman" w:hAnsi="Times New Roman" w:cs="Times New Roman"/>
          <w:b/>
          <w:bCs/>
          <w:noProof/>
          <w:color w:val="000000"/>
          <w:sz w:val="26"/>
          <w:szCs w:val="26"/>
        </w:rPr>
      </w:pPr>
      <w:r w:rsidRPr="005718DD">
        <w:rPr>
          <w:rFonts w:ascii="Times New Roman" w:eastAsia="Times New Roman" w:hAnsi="Times New Roman" w:cs="Times New Roman"/>
          <w:b/>
          <w:bCs/>
          <w:noProof/>
          <w:color w:val="000000"/>
          <w:sz w:val="26"/>
          <w:szCs w:val="26"/>
        </w:rPr>
        <w:t>I. Môi trường bên trong:</w:t>
      </w:r>
    </w:p>
    <w:p w:rsidR="004D1A0F" w:rsidRPr="005718DD" w:rsidRDefault="004D1A0F" w:rsidP="004D1A0F">
      <w:pPr>
        <w:spacing w:before="120" w:after="120" w:line="240" w:lineRule="auto"/>
        <w:ind w:firstLine="567"/>
        <w:jc w:val="both"/>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
          <w:bCs/>
          <w:noProof/>
          <w:color w:val="000000"/>
          <w:sz w:val="26"/>
          <w:szCs w:val="26"/>
        </w:rPr>
        <w:t xml:space="preserve">1. Số liệu </w:t>
      </w:r>
      <w:r w:rsidRPr="005718DD">
        <w:rPr>
          <w:rFonts w:ascii="Times New Roman" w:eastAsia="Times New Roman" w:hAnsi="Times New Roman" w:cs="Times New Roman"/>
          <w:bCs/>
          <w:noProof/>
          <w:color w:val="000000"/>
          <w:sz w:val="26"/>
          <w:szCs w:val="26"/>
        </w:rPr>
        <w:t>(</w:t>
      </w:r>
      <w:r w:rsidRPr="005718DD">
        <w:rPr>
          <w:rFonts w:ascii="Times New Roman" w:eastAsia="Times New Roman" w:hAnsi="Times New Roman" w:cs="Times New Roman"/>
          <w:bCs/>
          <w:i/>
          <w:noProof/>
          <w:color w:val="000000"/>
          <w:sz w:val="26"/>
          <w:szCs w:val="26"/>
        </w:rPr>
        <w:t>đến thời điểm</w:t>
      </w:r>
      <w:r w:rsidR="005D3348">
        <w:rPr>
          <w:rFonts w:ascii="Times New Roman" w:eastAsia="Times New Roman" w:hAnsi="Times New Roman" w:cs="Times New Roman"/>
          <w:bCs/>
          <w:i/>
          <w:noProof/>
          <w:color w:val="000000"/>
          <w:sz w:val="26"/>
          <w:szCs w:val="26"/>
        </w:rPr>
        <w:t xml:space="preserve"> 01/11</w:t>
      </w:r>
      <w:r w:rsidRPr="005718DD">
        <w:rPr>
          <w:rFonts w:ascii="Times New Roman" w:eastAsia="Times New Roman" w:hAnsi="Times New Roman" w:cs="Times New Roman"/>
          <w:bCs/>
          <w:i/>
          <w:noProof/>
          <w:color w:val="000000"/>
          <w:sz w:val="26"/>
          <w:szCs w:val="26"/>
        </w:rPr>
        <w:t>/201</w:t>
      </w:r>
      <w:r w:rsidR="005D3348">
        <w:rPr>
          <w:rFonts w:ascii="Times New Roman" w:eastAsia="Times New Roman" w:hAnsi="Times New Roman" w:cs="Times New Roman"/>
          <w:bCs/>
          <w:i/>
          <w:noProof/>
          <w:color w:val="000000"/>
          <w:sz w:val="26"/>
          <w:szCs w:val="26"/>
        </w:rPr>
        <w:t xml:space="preserve">8 </w:t>
      </w:r>
      <w:r w:rsidRPr="005718DD">
        <w:rPr>
          <w:rFonts w:ascii="Times New Roman" w:eastAsia="Times New Roman" w:hAnsi="Times New Roman" w:cs="Times New Roman"/>
          <w:bCs/>
          <w:noProof/>
          <w:color w:val="000000"/>
          <w:sz w:val="26"/>
          <w:szCs w:val="26"/>
        </w:rPr>
        <w:t>):</w:t>
      </w:r>
    </w:p>
    <w:p w:rsidR="004D1A0F" w:rsidRPr="005718DD" w:rsidRDefault="004D1A0F" w:rsidP="004D1A0F">
      <w:pPr>
        <w:spacing w:before="120" w:after="120" w:line="240" w:lineRule="auto"/>
        <w:ind w:firstLine="567"/>
        <w:jc w:val="both"/>
        <w:rPr>
          <w:rFonts w:ascii="Times New Roman" w:eastAsia="Times New Roman" w:hAnsi="Times New Roman" w:cs="Times New Roman"/>
          <w:b/>
          <w:bCs/>
          <w:i/>
          <w:noProof/>
          <w:color w:val="000000"/>
          <w:sz w:val="26"/>
          <w:szCs w:val="26"/>
        </w:rPr>
      </w:pPr>
      <w:r w:rsidRPr="005718DD">
        <w:rPr>
          <w:rFonts w:ascii="Times New Roman" w:eastAsia="Times New Roman" w:hAnsi="Times New Roman" w:cs="Times New Roman"/>
          <w:b/>
          <w:bCs/>
          <w:i/>
          <w:noProof/>
          <w:color w:val="000000"/>
          <w:sz w:val="26"/>
          <w:szCs w:val="26"/>
        </w:rPr>
        <w:t>1.1. Nhân sự:</w:t>
      </w:r>
    </w:p>
    <w:p w:rsidR="004D1A0F" w:rsidRDefault="009A1E95" w:rsidP="004D1A0F">
      <w:pPr>
        <w:spacing w:before="120" w:after="120" w:line="240" w:lineRule="auto"/>
        <w:ind w:firstLine="567"/>
        <w:jc w:val="both"/>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 Tổng số nhân sự</w:t>
      </w:r>
      <w:r>
        <w:rPr>
          <w:rFonts w:ascii="Times New Roman" w:eastAsia="Times New Roman" w:hAnsi="Times New Roman" w:cs="Times New Roman"/>
          <w:bCs/>
          <w:noProof/>
          <w:color w:val="000000"/>
          <w:sz w:val="26"/>
          <w:szCs w:val="26"/>
        </w:rPr>
        <w:tab/>
        <w:t>: 67</w:t>
      </w:r>
      <w:r>
        <w:rPr>
          <w:rFonts w:ascii="Times New Roman" w:eastAsia="Times New Roman" w:hAnsi="Times New Roman" w:cs="Times New Roman"/>
          <w:bCs/>
          <w:noProof/>
          <w:color w:val="000000"/>
          <w:sz w:val="26"/>
          <w:szCs w:val="26"/>
        </w:rPr>
        <w:tab/>
      </w:r>
      <w:r>
        <w:rPr>
          <w:rFonts w:ascii="Times New Roman" w:eastAsia="Times New Roman" w:hAnsi="Times New Roman" w:cs="Times New Roman"/>
          <w:bCs/>
          <w:noProof/>
          <w:color w:val="000000"/>
          <w:sz w:val="26"/>
          <w:szCs w:val="26"/>
        </w:rPr>
        <w:tab/>
        <w:t>Nữ:  60</w:t>
      </w:r>
      <w:r w:rsidR="004D1A0F" w:rsidRPr="005718DD">
        <w:rPr>
          <w:rFonts w:ascii="Times New Roman" w:eastAsia="Times New Roman" w:hAnsi="Times New Roman" w:cs="Times New Roman"/>
          <w:bCs/>
          <w:noProof/>
          <w:color w:val="000000"/>
          <w:sz w:val="26"/>
          <w:szCs w:val="26"/>
        </w:rPr>
        <w:t xml:space="preserve"> </w:t>
      </w:r>
      <w:r w:rsidR="004D1A0F" w:rsidRPr="005718DD">
        <w:rPr>
          <w:rFonts w:ascii="Times New Roman" w:eastAsia="Times New Roman" w:hAnsi="Times New Roman" w:cs="Times New Roman"/>
          <w:bCs/>
          <w:noProof/>
          <w:color w:val="000000"/>
          <w:sz w:val="26"/>
          <w:szCs w:val="26"/>
        </w:rPr>
        <w:tab/>
      </w:r>
    </w:p>
    <w:p w:rsidR="004D1A0F" w:rsidRPr="005718DD" w:rsidRDefault="004D1A0F" w:rsidP="004D1A0F">
      <w:pPr>
        <w:spacing w:before="120" w:after="120" w:line="240" w:lineRule="auto"/>
        <w:ind w:firstLine="720"/>
        <w:jc w:val="both"/>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 Cán bộ quản lí</w:t>
      </w:r>
      <w:r>
        <w:rPr>
          <w:rFonts w:ascii="Times New Roman" w:eastAsia="Times New Roman" w:hAnsi="Times New Roman" w:cs="Times New Roman"/>
          <w:bCs/>
          <w:noProof/>
          <w:color w:val="000000"/>
          <w:sz w:val="26"/>
          <w:szCs w:val="26"/>
        </w:rPr>
        <w:tab/>
        <w:t>: 03</w:t>
      </w:r>
      <w:r>
        <w:rPr>
          <w:rFonts w:ascii="Times New Roman" w:eastAsia="Times New Roman" w:hAnsi="Times New Roman" w:cs="Times New Roman"/>
          <w:bCs/>
          <w:noProof/>
          <w:color w:val="000000"/>
          <w:sz w:val="26"/>
          <w:szCs w:val="26"/>
        </w:rPr>
        <w:tab/>
      </w:r>
      <w:r>
        <w:rPr>
          <w:rFonts w:ascii="Times New Roman" w:eastAsia="Times New Roman" w:hAnsi="Times New Roman" w:cs="Times New Roman"/>
          <w:bCs/>
          <w:noProof/>
          <w:color w:val="000000"/>
          <w:sz w:val="26"/>
          <w:szCs w:val="26"/>
        </w:rPr>
        <w:tab/>
        <w:t>Nữ:</w:t>
      </w:r>
      <w:r w:rsidR="009A1E95">
        <w:rPr>
          <w:rFonts w:ascii="Times New Roman" w:eastAsia="Times New Roman" w:hAnsi="Times New Roman" w:cs="Times New Roman"/>
          <w:bCs/>
          <w:noProof/>
          <w:color w:val="000000"/>
          <w:sz w:val="26"/>
          <w:szCs w:val="26"/>
        </w:rPr>
        <w:t xml:space="preserve"> </w:t>
      </w:r>
      <w:r>
        <w:rPr>
          <w:rFonts w:ascii="Times New Roman" w:eastAsia="Times New Roman" w:hAnsi="Times New Roman" w:cs="Times New Roman"/>
          <w:bCs/>
          <w:noProof/>
          <w:color w:val="000000"/>
          <w:sz w:val="26"/>
          <w:szCs w:val="26"/>
        </w:rPr>
        <w:t xml:space="preserve"> 03</w:t>
      </w:r>
    </w:p>
    <w:p w:rsidR="004D1A0F" w:rsidRDefault="003648C8" w:rsidP="004D1A0F">
      <w:pPr>
        <w:spacing w:before="120" w:after="120" w:line="240" w:lineRule="auto"/>
        <w:ind w:firstLine="720"/>
        <w:jc w:val="both"/>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 Giáo viên</w:t>
      </w:r>
      <w:r>
        <w:rPr>
          <w:rFonts w:ascii="Times New Roman" w:eastAsia="Times New Roman" w:hAnsi="Times New Roman" w:cs="Times New Roman"/>
          <w:bCs/>
          <w:noProof/>
          <w:color w:val="000000"/>
          <w:sz w:val="26"/>
          <w:szCs w:val="26"/>
        </w:rPr>
        <w:tab/>
      </w:r>
      <w:r>
        <w:rPr>
          <w:rFonts w:ascii="Times New Roman" w:eastAsia="Times New Roman" w:hAnsi="Times New Roman" w:cs="Times New Roman"/>
          <w:bCs/>
          <w:noProof/>
          <w:color w:val="000000"/>
          <w:sz w:val="26"/>
          <w:szCs w:val="26"/>
        </w:rPr>
        <w:tab/>
        <w:t>: 49</w:t>
      </w:r>
      <w:r w:rsidR="005D3348">
        <w:rPr>
          <w:rFonts w:ascii="Times New Roman" w:eastAsia="Times New Roman" w:hAnsi="Times New Roman" w:cs="Times New Roman"/>
          <w:bCs/>
          <w:noProof/>
          <w:color w:val="000000"/>
          <w:sz w:val="26"/>
          <w:szCs w:val="26"/>
        </w:rPr>
        <w:tab/>
      </w:r>
      <w:r w:rsidR="005D3348">
        <w:rPr>
          <w:rFonts w:ascii="Times New Roman" w:eastAsia="Times New Roman" w:hAnsi="Times New Roman" w:cs="Times New Roman"/>
          <w:bCs/>
          <w:noProof/>
          <w:color w:val="000000"/>
          <w:sz w:val="26"/>
          <w:szCs w:val="26"/>
        </w:rPr>
        <w:tab/>
        <w:t>Nữ:</w:t>
      </w:r>
      <w:r w:rsidR="009A1E95">
        <w:rPr>
          <w:rFonts w:ascii="Times New Roman" w:eastAsia="Times New Roman" w:hAnsi="Times New Roman" w:cs="Times New Roman"/>
          <w:bCs/>
          <w:noProof/>
          <w:color w:val="000000"/>
          <w:sz w:val="26"/>
          <w:szCs w:val="26"/>
        </w:rPr>
        <w:t xml:space="preserve"> </w:t>
      </w:r>
      <w:r w:rsidR="005D3348">
        <w:rPr>
          <w:rFonts w:ascii="Times New Roman" w:eastAsia="Times New Roman" w:hAnsi="Times New Roman" w:cs="Times New Roman"/>
          <w:bCs/>
          <w:noProof/>
          <w:color w:val="000000"/>
          <w:sz w:val="26"/>
          <w:szCs w:val="26"/>
        </w:rPr>
        <w:t xml:space="preserve"> </w:t>
      </w:r>
      <w:r>
        <w:rPr>
          <w:rFonts w:ascii="Times New Roman" w:eastAsia="Times New Roman" w:hAnsi="Times New Roman" w:cs="Times New Roman"/>
          <w:bCs/>
          <w:noProof/>
          <w:color w:val="000000"/>
          <w:sz w:val="26"/>
          <w:szCs w:val="26"/>
        </w:rPr>
        <w:t>46</w:t>
      </w:r>
    </w:p>
    <w:p w:rsidR="004D1A0F" w:rsidRPr="005718DD" w:rsidRDefault="004D1A0F" w:rsidP="004D1A0F">
      <w:pPr>
        <w:spacing w:before="120" w:after="120" w:line="240" w:lineRule="auto"/>
        <w:ind w:firstLine="720"/>
        <w:jc w:val="both"/>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 xml:space="preserve">+ Tổng phụ trách </w:t>
      </w:r>
      <w:r>
        <w:rPr>
          <w:rFonts w:ascii="Times New Roman" w:eastAsia="Times New Roman" w:hAnsi="Times New Roman" w:cs="Times New Roman"/>
          <w:bCs/>
          <w:noProof/>
          <w:color w:val="000000"/>
          <w:sz w:val="26"/>
          <w:szCs w:val="26"/>
        </w:rPr>
        <w:tab/>
        <w:t>: 01</w:t>
      </w:r>
      <w:r>
        <w:rPr>
          <w:rFonts w:ascii="Times New Roman" w:eastAsia="Times New Roman" w:hAnsi="Times New Roman" w:cs="Times New Roman"/>
          <w:bCs/>
          <w:noProof/>
          <w:color w:val="000000"/>
          <w:sz w:val="26"/>
          <w:szCs w:val="26"/>
        </w:rPr>
        <w:tab/>
      </w:r>
      <w:r>
        <w:rPr>
          <w:rFonts w:ascii="Times New Roman" w:eastAsia="Times New Roman" w:hAnsi="Times New Roman" w:cs="Times New Roman"/>
          <w:bCs/>
          <w:noProof/>
          <w:color w:val="000000"/>
          <w:sz w:val="26"/>
          <w:szCs w:val="26"/>
        </w:rPr>
        <w:tab/>
        <w:t xml:space="preserve">Nữ: </w:t>
      </w:r>
      <w:r w:rsidR="009A1E95">
        <w:rPr>
          <w:rFonts w:ascii="Times New Roman" w:eastAsia="Times New Roman" w:hAnsi="Times New Roman" w:cs="Times New Roman"/>
          <w:bCs/>
          <w:noProof/>
          <w:color w:val="000000"/>
          <w:sz w:val="26"/>
          <w:szCs w:val="26"/>
        </w:rPr>
        <w:t xml:space="preserve"> </w:t>
      </w:r>
      <w:r>
        <w:rPr>
          <w:rFonts w:ascii="Times New Roman" w:eastAsia="Times New Roman" w:hAnsi="Times New Roman" w:cs="Times New Roman"/>
          <w:bCs/>
          <w:noProof/>
          <w:color w:val="000000"/>
          <w:sz w:val="26"/>
          <w:szCs w:val="26"/>
        </w:rPr>
        <w:t>01</w:t>
      </w:r>
    </w:p>
    <w:p w:rsidR="004D1A0F" w:rsidRPr="005718DD" w:rsidRDefault="003648C8" w:rsidP="004D1A0F">
      <w:pPr>
        <w:spacing w:before="120" w:after="120" w:line="240" w:lineRule="auto"/>
        <w:ind w:firstLine="720"/>
        <w:jc w:val="both"/>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 Nhân viên</w:t>
      </w:r>
      <w:r>
        <w:rPr>
          <w:rFonts w:ascii="Times New Roman" w:eastAsia="Times New Roman" w:hAnsi="Times New Roman" w:cs="Times New Roman"/>
          <w:bCs/>
          <w:noProof/>
          <w:color w:val="000000"/>
          <w:sz w:val="26"/>
          <w:szCs w:val="26"/>
        </w:rPr>
        <w:tab/>
      </w:r>
      <w:r>
        <w:rPr>
          <w:rFonts w:ascii="Times New Roman" w:eastAsia="Times New Roman" w:hAnsi="Times New Roman" w:cs="Times New Roman"/>
          <w:bCs/>
          <w:noProof/>
          <w:color w:val="000000"/>
          <w:sz w:val="26"/>
          <w:szCs w:val="26"/>
        </w:rPr>
        <w:tab/>
        <w:t>: 14</w:t>
      </w:r>
      <w:r>
        <w:rPr>
          <w:rFonts w:ascii="Times New Roman" w:eastAsia="Times New Roman" w:hAnsi="Times New Roman" w:cs="Times New Roman"/>
          <w:bCs/>
          <w:noProof/>
          <w:color w:val="000000"/>
          <w:sz w:val="26"/>
          <w:szCs w:val="26"/>
        </w:rPr>
        <w:tab/>
      </w:r>
      <w:r>
        <w:rPr>
          <w:rFonts w:ascii="Times New Roman" w:eastAsia="Times New Roman" w:hAnsi="Times New Roman" w:cs="Times New Roman"/>
          <w:bCs/>
          <w:noProof/>
          <w:color w:val="000000"/>
          <w:sz w:val="26"/>
          <w:szCs w:val="26"/>
        </w:rPr>
        <w:tab/>
        <w:t xml:space="preserve">Nữ: </w:t>
      </w:r>
      <w:r w:rsidR="009A1E95">
        <w:rPr>
          <w:rFonts w:ascii="Times New Roman" w:eastAsia="Times New Roman" w:hAnsi="Times New Roman" w:cs="Times New Roman"/>
          <w:bCs/>
          <w:noProof/>
          <w:color w:val="000000"/>
          <w:sz w:val="26"/>
          <w:szCs w:val="26"/>
        </w:rPr>
        <w:t xml:space="preserve"> </w:t>
      </w:r>
      <w:r>
        <w:rPr>
          <w:rFonts w:ascii="Times New Roman" w:eastAsia="Times New Roman" w:hAnsi="Times New Roman" w:cs="Times New Roman"/>
          <w:bCs/>
          <w:noProof/>
          <w:color w:val="000000"/>
          <w:sz w:val="26"/>
          <w:szCs w:val="26"/>
        </w:rPr>
        <w:t>10</w:t>
      </w:r>
    </w:p>
    <w:p w:rsidR="004D1A0F" w:rsidRPr="005718DD" w:rsidRDefault="004D1A0F" w:rsidP="004D1A0F">
      <w:pPr>
        <w:spacing w:before="120" w:after="0" w:line="240" w:lineRule="auto"/>
        <w:ind w:firstLine="567"/>
        <w:jc w:val="both"/>
        <w:rPr>
          <w:rFonts w:ascii="Times New Roman" w:eastAsia="Times New Roman" w:hAnsi="Times New Roman" w:cs="Times New Roman"/>
          <w:bCs/>
          <w:i/>
          <w:noProof/>
          <w:color w:val="000000"/>
          <w:sz w:val="26"/>
          <w:szCs w:val="26"/>
        </w:rPr>
      </w:pPr>
      <w:r w:rsidRPr="005718DD">
        <w:rPr>
          <w:rFonts w:ascii="Times New Roman" w:eastAsia="Times New Roman" w:hAnsi="Times New Roman" w:cs="Times New Roman"/>
          <w:bCs/>
          <w:i/>
          <w:noProof/>
          <w:color w:val="000000"/>
          <w:sz w:val="26"/>
          <w:szCs w:val="26"/>
        </w:rPr>
        <w:t>- Về Trình độ chuyên môn, nghiệp vụ:</w:t>
      </w:r>
    </w:p>
    <w:p w:rsidR="004D1A0F" w:rsidRPr="005718DD" w:rsidRDefault="004D1A0F" w:rsidP="004D1A0F">
      <w:pPr>
        <w:spacing w:before="120" w:after="0" w:line="240" w:lineRule="auto"/>
        <w:ind w:firstLine="567"/>
        <w:jc w:val="both"/>
        <w:rPr>
          <w:rFonts w:ascii="Times New Roman" w:eastAsia="Times New Roman" w:hAnsi="Times New Roman" w:cs="Times New Roman"/>
          <w:bCs/>
          <w:noProof/>
          <w:color w:val="000000"/>
          <w:sz w:val="16"/>
          <w:szCs w:val="16"/>
        </w:rPr>
      </w:pP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83"/>
        <w:gridCol w:w="876"/>
        <w:gridCol w:w="555"/>
        <w:gridCol w:w="1022"/>
        <w:gridCol w:w="949"/>
        <w:gridCol w:w="967"/>
        <w:gridCol w:w="816"/>
        <w:gridCol w:w="808"/>
        <w:gridCol w:w="874"/>
        <w:gridCol w:w="823"/>
      </w:tblGrid>
      <w:tr w:rsidR="004D1A0F" w:rsidRPr="005718DD" w:rsidTr="004D1A0F">
        <w:trPr>
          <w:jc w:val="center"/>
        </w:trPr>
        <w:tc>
          <w:tcPr>
            <w:tcW w:w="1783" w:type="dxa"/>
            <w:vMerge w:val="restart"/>
            <w:vAlign w:val="center"/>
          </w:tcPr>
          <w:p w:rsidR="004D1A0F" w:rsidRPr="005718DD" w:rsidRDefault="004D1A0F" w:rsidP="004D1A0F">
            <w:pPr>
              <w:spacing w:after="0"/>
              <w:jc w:val="center"/>
              <w:rPr>
                <w:rFonts w:ascii="Times New Roman" w:eastAsia="Times New Roman" w:hAnsi="Times New Roman" w:cs="Times New Roman"/>
                <w:bCs/>
                <w:noProof/>
                <w:color w:val="000000"/>
                <w:sz w:val="26"/>
                <w:szCs w:val="26"/>
              </w:rPr>
            </w:pPr>
          </w:p>
        </w:tc>
        <w:tc>
          <w:tcPr>
            <w:tcW w:w="876" w:type="dxa"/>
            <w:vMerge w:val="restart"/>
            <w:vAlign w:val="center"/>
          </w:tcPr>
          <w:p w:rsidR="004D1A0F" w:rsidRPr="005718DD" w:rsidRDefault="004D1A0F" w:rsidP="004D1A0F">
            <w:pPr>
              <w:spacing w:after="0"/>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Tổng số</w:t>
            </w:r>
          </w:p>
        </w:tc>
        <w:tc>
          <w:tcPr>
            <w:tcW w:w="555" w:type="dxa"/>
            <w:vMerge w:val="restart"/>
            <w:vAlign w:val="center"/>
          </w:tcPr>
          <w:p w:rsidR="004D1A0F" w:rsidRPr="005718DD" w:rsidRDefault="004D1A0F" w:rsidP="004D1A0F">
            <w:pPr>
              <w:spacing w:after="0"/>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Nữ</w:t>
            </w:r>
          </w:p>
        </w:tc>
        <w:tc>
          <w:tcPr>
            <w:tcW w:w="1971" w:type="dxa"/>
            <w:gridSpan w:val="2"/>
            <w:vAlign w:val="center"/>
          </w:tcPr>
          <w:p w:rsidR="004D1A0F" w:rsidRPr="005718DD" w:rsidRDefault="004D1A0F" w:rsidP="004D1A0F">
            <w:pPr>
              <w:spacing w:after="0"/>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Chuẩn nghề nghiệp giáo viên</w:t>
            </w:r>
          </w:p>
        </w:tc>
        <w:tc>
          <w:tcPr>
            <w:tcW w:w="3465" w:type="dxa"/>
            <w:gridSpan w:val="4"/>
            <w:vAlign w:val="center"/>
          </w:tcPr>
          <w:p w:rsidR="004D1A0F" w:rsidRPr="005718DD" w:rsidRDefault="004D1A0F" w:rsidP="004D1A0F">
            <w:pPr>
              <w:spacing w:after="0"/>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Trình độ chuyên môn</w:t>
            </w:r>
          </w:p>
        </w:tc>
        <w:tc>
          <w:tcPr>
            <w:tcW w:w="823" w:type="dxa"/>
            <w:vMerge w:val="restart"/>
            <w:vAlign w:val="center"/>
          </w:tcPr>
          <w:p w:rsidR="004D1A0F" w:rsidRPr="005718DD" w:rsidRDefault="004D1A0F" w:rsidP="004D1A0F">
            <w:pPr>
              <w:spacing w:after="0"/>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Ghi chú</w:t>
            </w:r>
          </w:p>
        </w:tc>
      </w:tr>
      <w:tr w:rsidR="004D1A0F" w:rsidRPr="005718DD" w:rsidTr="004D1A0F">
        <w:trPr>
          <w:jc w:val="center"/>
        </w:trPr>
        <w:tc>
          <w:tcPr>
            <w:tcW w:w="1783" w:type="dxa"/>
            <w:vMerge/>
            <w:vAlign w:val="center"/>
          </w:tcPr>
          <w:p w:rsidR="004D1A0F" w:rsidRPr="005718DD" w:rsidRDefault="004D1A0F" w:rsidP="004D1A0F">
            <w:pPr>
              <w:spacing w:after="0"/>
              <w:jc w:val="center"/>
              <w:rPr>
                <w:rFonts w:ascii="Times New Roman" w:eastAsia="Times New Roman" w:hAnsi="Times New Roman" w:cs="Times New Roman"/>
                <w:bCs/>
                <w:noProof/>
                <w:color w:val="000000"/>
                <w:sz w:val="26"/>
                <w:szCs w:val="26"/>
              </w:rPr>
            </w:pPr>
          </w:p>
        </w:tc>
        <w:tc>
          <w:tcPr>
            <w:tcW w:w="876" w:type="dxa"/>
            <w:vMerge/>
            <w:vAlign w:val="center"/>
          </w:tcPr>
          <w:p w:rsidR="004D1A0F" w:rsidRPr="005718DD" w:rsidRDefault="004D1A0F" w:rsidP="004D1A0F">
            <w:pPr>
              <w:spacing w:after="0"/>
              <w:jc w:val="center"/>
              <w:rPr>
                <w:rFonts w:ascii="Times New Roman" w:eastAsia="Times New Roman" w:hAnsi="Times New Roman" w:cs="Times New Roman"/>
                <w:bCs/>
                <w:noProof/>
                <w:color w:val="000000"/>
                <w:sz w:val="26"/>
                <w:szCs w:val="26"/>
              </w:rPr>
            </w:pPr>
          </w:p>
        </w:tc>
        <w:tc>
          <w:tcPr>
            <w:tcW w:w="555" w:type="dxa"/>
            <w:vMerge/>
            <w:vAlign w:val="center"/>
          </w:tcPr>
          <w:p w:rsidR="004D1A0F" w:rsidRPr="005718DD" w:rsidRDefault="004D1A0F" w:rsidP="004D1A0F">
            <w:pPr>
              <w:spacing w:after="0"/>
              <w:jc w:val="center"/>
              <w:rPr>
                <w:rFonts w:ascii="Times New Roman" w:eastAsia="Times New Roman" w:hAnsi="Times New Roman" w:cs="Times New Roman"/>
                <w:bCs/>
                <w:noProof/>
                <w:color w:val="000000"/>
                <w:sz w:val="26"/>
                <w:szCs w:val="26"/>
              </w:rPr>
            </w:pPr>
          </w:p>
        </w:tc>
        <w:tc>
          <w:tcPr>
            <w:tcW w:w="1022" w:type="dxa"/>
            <w:vAlign w:val="center"/>
          </w:tcPr>
          <w:p w:rsidR="004D1A0F" w:rsidRPr="005718DD" w:rsidRDefault="004D1A0F" w:rsidP="004D1A0F">
            <w:pPr>
              <w:spacing w:after="0"/>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Trên chuẩn</w:t>
            </w:r>
          </w:p>
        </w:tc>
        <w:tc>
          <w:tcPr>
            <w:tcW w:w="949" w:type="dxa"/>
            <w:vAlign w:val="center"/>
          </w:tcPr>
          <w:p w:rsidR="004D1A0F" w:rsidRPr="005718DD" w:rsidRDefault="004D1A0F" w:rsidP="004D1A0F">
            <w:pPr>
              <w:spacing w:after="0"/>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Đạt chuẩn</w:t>
            </w:r>
          </w:p>
        </w:tc>
        <w:tc>
          <w:tcPr>
            <w:tcW w:w="967" w:type="dxa"/>
            <w:vAlign w:val="center"/>
          </w:tcPr>
          <w:p w:rsidR="004D1A0F" w:rsidRPr="005718DD" w:rsidRDefault="004D1A0F" w:rsidP="004D1A0F">
            <w:pPr>
              <w:spacing w:after="0"/>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ĐH</w:t>
            </w:r>
          </w:p>
        </w:tc>
        <w:tc>
          <w:tcPr>
            <w:tcW w:w="816" w:type="dxa"/>
            <w:vAlign w:val="center"/>
          </w:tcPr>
          <w:p w:rsidR="004D1A0F" w:rsidRPr="005718DD" w:rsidRDefault="004D1A0F" w:rsidP="004D1A0F">
            <w:pPr>
              <w:spacing w:after="0"/>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CĐ</w:t>
            </w:r>
          </w:p>
        </w:tc>
        <w:tc>
          <w:tcPr>
            <w:tcW w:w="808" w:type="dxa"/>
            <w:vAlign w:val="center"/>
          </w:tcPr>
          <w:p w:rsidR="004D1A0F" w:rsidRPr="005718DD" w:rsidRDefault="004D1A0F" w:rsidP="004D1A0F">
            <w:pPr>
              <w:spacing w:after="0"/>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TC</w:t>
            </w:r>
          </w:p>
        </w:tc>
        <w:tc>
          <w:tcPr>
            <w:tcW w:w="874" w:type="dxa"/>
            <w:vAlign w:val="center"/>
          </w:tcPr>
          <w:p w:rsidR="004D1A0F" w:rsidRPr="005718DD" w:rsidRDefault="004D1A0F" w:rsidP="004D1A0F">
            <w:pPr>
              <w:spacing w:after="0"/>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Dưới TC</w:t>
            </w:r>
          </w:p>
        </w:tc>
        <w:tc>
          <w:tcPr>
            <w:tcW w:w="823" w:type="dxa"/>
            <w:vMerge/>
            <w:vAlign w:val="center"/>
          </w:tcPr>
          <w:p w:rsidR="004D1A0F" w:rsidRPr="005718DD" w:rsidRDefault="004D1A0F" w:rsidP="004D1A0F">
            <w:pPr>
              <w:spacing w:after="0"/>
              <w:jc w:val="center"/>
              <w:rPr>
                <w:rFonts w:ascii="Times New Roman" w:eastAsia="Times New Roman" w:hAnsi="Times New Roman" w:cs="Times New Roman"/>
                <w:bCs/>
                <w:noProof/>
                <w:color w:val="000000"/>
                <w:sz w:val="26"/>
                <w:szCs w:val="26"/>
              </w:rPr>
            </w:pPr>
          </w:p>
        </w:tc>
      </w:tr>
      <w:tr w:rsidR="004D1A0F" w:rsidRPr="005718DD" w:rsidTr="004D1A0F">
        <w:trPr>
          <w:trHeight w:val="398"/>
          <w:jc w:val="center"/>
        </w:trPr>
        <w:tc>
          <w:tcPr>
            <w:tcW w:w="1783" w:type="dxa"/>
            <w:vAlign w:val="center"/>
          </w:tcPr>
          <w:p w:rsidR="004D1A0F" w:rsidRPr="005718DD" w:rsidRDefault="004D1A0F" w:rsidP="004D1A0F">
            <w:pPr>
              <w:spacing w:after="0"/>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Cán bộ quản lí</w:t>
            </w:r>
          </w:p>
        </w:tc>
        <w:tc>
          <w:tcPr>
            <w:tcW w:w="876" w:type="dxa"/>
            <w:vAlign w:val="center"/>
          </w:tcPr>
          <w:p w:rsidR="004D1A0F" w:rsidRPr="005718DD" w:rsidRDefault="004D1A0F" w:rsidP="004D1A0F">
            <w:pPr>
              <w:spacing w:after="0"/>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03</w:t>
            </w:r>
          </w:p>
        </w:tc>
        <w:tc>
          <w:tcPr>
            <w:tcW w:w="555" w:type="dxa"/>
            <w:vAlign w:val="center"/>
          </w:tcPr>
          <w:p w:rsidR="004D1A0F" w:rsidRPr="005718DD" w:rsidRDefault="004D1A0F" w:rsidP="004D1A0F">
            <w:pPr>
              <w:spacing w:after="0"/>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0</w:t>
            </w:r>
            <w:r>
              <w:rPr>
                <w:rFonts w:ascii="Times New Roman" w:eastAsia="Times New Roman" w:hAnsi="Times New Roman" w:cs="Times New Roman"/>
                <w:bCs/>
                <w:noProof/>
                <w:color w:val="000000"/>
                <w:sz w:val="26"/>
                <w:szCs w:val="26"/>
              </w:rPr>
              <w:t>3</w:t>
            </w:r>
          </w:p>
        </w:tc>
        <w:tc>
          <w:tcPr>
            <w:tcW w:w="1022" w:type="dxa"/>
            <w:vAlign w:val="center"/>
          </w:tcPr>
          <w:p w:rsidR="004D1A0F" w:rsidRPr="005718DD" w:rsidRDefault="004D1A0F" w:rsidP="004D1A0F">
            <w:pPr>
              <w:spacing w:after="0"/>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0</w:t>
            </w:r>
            <w:r>
              <w:rPr>
                <w:rFonts w:ascii="Times New Roman" w:eastAsia="Times New Roman" w:hAnsi="Times New Roman" w:cs="Times New Roman"/>
                <w:bCs/>
                <w:noProof/>
                <w:color w:val="000000"/>
                <w:sz w:val="26"/>
                <w:szCs w:val="26"/>
              </w:rPr>
              <w:t>3</w:t>
            </w:r>
          </w:p>
        </w:tc>
        <w:tc>
          <w:tcPr>
            <w:tcW w:w="949" w:type="dxa"/>
            <w:vAlign w:val="center"/>
          </w:tcPr>
          <w:p w:rsidR="004D1A0F" w:rsidRPr="005718DD" w:rsidRDefault="004D1A0F" w:rsidP="004D1A0F">
            <w:pPr>
              <w:spacing w:after="0"/>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w:t>
            </w:r>
          </w:p>
        </w:tc>
        <w:tc>
          <w:tcPr>
            <w:tcW w:w="967" w:type="dxa"/>
            <w:vAlign w:val="center"/>
          </w:tcPr>
          <w:p w:rsidR="004D1A0F" w:rsidRPr="005718DD" w:rsidRDefault="004D1A0F" w:rsidP="004D1A0F">
            <w:pPr>
              <w:spacing w:after="0"/>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0</w:t>
            </w:r>
            <w:r>
              <w:rPr>
                <w:rFonts w:ascii="Times New Roman" w:eastAsia="Times New Roman" w:hAnsi="Times New Roman" w:cs="Times New Roman"/>
                <w:bCs/>
                <w:noProof/>
                <w:color w:val="000000"/>
                <w:sz w:val="26"/>
                <w:szCs w:val="26"/>
              </w:rPr>
              <w:t>3</w:t>
            </w:r>
          </w:p>
        </w:tc>
        <w:tc>
          <w:tcPr>
            <w:tcW w:w="816" w:type="dxa"/>
            <w:vAlign w:val="center"/>
          </w:tcPr>
          <w:p w:rsidR="004D1A0F" w:rsidRPr="005718DD" w:rsidRDefault="004D1A0F" w:rsidP="004D1A0F">
            <w:pPr>
              <w:spacing w:after="0"/>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w:t>
            </w:r>
          </w:p>
        </w:tc>
        <w:tc>
          <w:tcPr>
            <w:tcW w:w="808" w:type="dxa"/>
            <w:vAlign w:val="center"/>
          </w:tcPr>
          <w:p w:rsidR="004D1A0F" w:rsidRPr="005718DD" w:rsidRDefault="004D1A0F" w:rsidP="004D1A0F">
            <w:pPr>
              <w:spacing w:after="0"/>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w:t>
            </w:r>
          </w:p>
        </w:tc>
        <w:tc>
          <w:tcPr>
            <w:tcW w:w="874" w:type="dxa"/>
            <w:vAlign w:val="center"/>
          </w:tcPr>
          <w:p w:rsidR="004D1A0F" w:rsidRPr="005718DD" w:rsidRDefault="004D1A0F" w:rsidP="004D1A0F">
            <w:pPr>
              <w:spacing w:after="0"/>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w:t>
            </w:r>
          </w:p>
        </w:tc>
        <w:tc>
          <w:tcPr>
            <w:tcW w:w="823" w:type="dxa"/>
            <w:vAlign w:val="center"/>
          </w:tcPr>
          <w:p w:rsidR="004D1A0F" w:rsidRPr="005718DD" w:rsidRDefault="004D1A0F" w:rsidP="004D1A0F">
            <w:pPr>
              <w:spacing w:after="0"/>
              <w:jc w:val="center"/>
              <w:rPr>
                <w:rFonts w:ascii="Times New Roman" w:eastAsia="Times New Roman" w:hAnsi="Times New Roman" w:cs="Times New Roman"/>
                <w:bCs/>
                <w:noProof/>
                <w:color w:val="000000"/>
                <w:sz w:val="26"/>
                <w:szCs w:val="26"/>
              </w:rPr>
            </w:pPr>
          </w:p>
        </w:tc>
      </w:tr>
      <w:tr w:rsidR="004D1A0F" w:rsidRPr="005718DD" w:rsidTr="004D1A0F">
        <w:trPr>
          <w:trHeight w:val="399"/>
          <w:jc w:val="center"/>
        </w:trPr>
        <w:tc>
          <w:tcPr>
            <w:tcW w:w="1783" w:type="dxa"/>
            <w:vAlign w:val="center"/>
          </w:tcPr>
          <w:p w:rsidR="004D1A0F" w:rsidRPr="005718DD" w:rsidRDefault="004D1A0F" w:rsidP="004D1A0F">
            <w:pPr>
              <w:spacing w:after="0"/>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Giáo viên</w:t>
            </w:r>
          </w:p>
        </w:tc>
        <w:tc>
          <w:tcPr>
            <w:tcW w:w="876" w:type="dxa"/>
            <w:vAlign w:val="center"/>
          </w:tcPr>
          <w:p w:rsidR="004D1A0F" w:rsidRPr="005718DD" w:rsidRDefault="009A1E95" w:rsidP="004D1A0F">
            <w:pPr>
              <w:spacing w:after="0"/>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49</w:t>
            </w:r>
          </w:p>
        </w:tc>
        <w:tc>
          <w:tcPr>
            <w:tcW w:w="555" w:type="dxa"/>
            <w:vAlign w:val="center"/>
          </w:tcPr>
          <w:p w:rsidR="004D1A0F" w:rsidRPr="005718DD" w:rsidRDefault="009A1E95" w:rsidP="004D1A0F">
            <w:pPr>
              <w:spacing w:after="0"/>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46</w:t>
            </w:r>
          </w:p>
        </w:tc>
        <w:tc>
          <w:tcPr>
            <w:tcW w:w="1022" w:type="dxa"/>
            <w:vAlign w:val="center"/>
          </w:tcPr>
          <w:p w:rsidR="004D1A0F" w:rsidRPr="005718DD" w:rsidRDefault="009A1E95" w:rsidP="004D1A0F">
            <w:pPr>
              <w:spacing w:after="0"/>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49</w:t>
            </w:r>
          </w:p>
        </w:tc>
        <w:tc>
          <w:tcPr>
            <w:tcW w:w="949" w:type="dxa"/>
            <w:vAlign w:val="center"/>
          </w:tcPr>
          <w:p w:rsidR="004D1A0F" w:rsidRPr="005718DD" w:rsidRDefault="004D1A0F" w:rsidP="004D1A0F">
            <w:pPr>
              <w:spacing w:after="0"/>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w:t>
            </w:r>
          </w:p>
        </w:tc>
        <w:tc>
          <w:tcPr>
            <w:tcW w:w="967" w:type="dxa"/>
            <w:vAlign w:val="center"/>
          </w:tcPr>
          <w:p w:rsidR="004D1A0F" w:rsidRPr="005718DD" w:rsidRDefault="009A1E95" w:rsidP="004D1A0F">
            <w:pPr>
              <w:spacing w:after="0"/>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40</w:t>
            </w:r>
          </w:p>
        </w:tc>
        <w:tc>
          <w:tcPr>
            <w:tcW w:w="816" w:type="dxa"/>
            <w:vAlign w:val="center"/>
          </w:tcPr>
          <w:p w:rsidR="004D1A0F" w:rsidRPr="005718DD" w:rsidRDefault="009A1E95" w:rsidP="004D1A0F">
            <w:pPr>
              <w:spacing w:after="0"/>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9</w:t>
            </w:r>
          </w:p>
        </w:tc>
        <w:tc>
          <w:tcPr>
            <w:tcW w:w="808" w:type="dxa"/>
            <w:vAlign w:val="center"/>
          </w:tcPr>
          <w:p w:rsidR="004D1A0F" w:rsidRPr="005718DD" w:rsidRDefault="004D1A0F" w:rsidP="004D1A0F">
            <w:pPr>
              <w:spacing w:after="0"/>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w:t>
            </w:r>
          </w:p>
        </w:tc>
        <w:tc>
          <w:tcPr>
            <w:tcW w:w="874" w:type="dxa"/>
            <w:vAlign w:val="center"/>
          </w:tcPr>
          <w:p w:rsidR="004D1A0F" w:rsidRPr="005718DD" w:rsidRDefault="004D1A0F" w:rsidP="004D1A0F">
            <w:pPr>
              <w:spacing w:after="0"/>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w:t>
            </w:r>
          </w:p>
        </w:tc>
        <w:tc>
          <w:tcPr>
            <w:tcW w:w="823" w:type="dxa"/>
            <w:vAlign w:val="center"/>
          </w:tcPr>
          <w:p w:rsidR="004D1A0F" w:rsidRPr="005718DD" w:rsidRDefault="004D1A0F" w:rsidP="004D1A0F">
            <w:pPr>
              <w:spacing w:after="0"/>
              <w:jc w:val="center"/>
              <w:rPr>
                <w:rFonts w:ascii="Times New Roman" w:eastAsia="Times New Roman" w:hAnsi="Times New Roman" w:cs="Times New Roman"/>
                <w:bCs/>
                <w:noProof/>
                <w:color w:val="000000"/>
                <w:sz w:val="26"/>
                <w:szCs w:val="26"/>
              </w:rPr>
            </w:pPr>
          </w:p>
        </w:tc>
      </w:tr>
      <w:tr w:rsidR="004D1A0F" w:rsidRPr="005718DD" w:rsidTr="004D1A0F">
        <w:trPr>
          <w:trHeight w:val="399"/>
          <w:jc w:val="center"/>
        </w:trPr>
        <w:tc>
          <w:tcPr>
            <w:tcW w:w="1783" w:type="dxa"/>
            <w:vAlign w:val="center"/>
          </w:tcPr>
          <w:p w:rsidR="004D1A0F" w:rsidRPr="005718DD" w:rsidRDefault="004D1A0F" w:rsidP="004D1A0F">
            <w:pPr>
              <w:spacing w:after="0"/>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Nhân viên</w:t>
            </w:r>
          </w:p>
        </w:tc>
        <w:tc>
          <w:tcPr>
            <w:tcW w:w="876" w:type="dxa"/>
            <w:vAlign w:val="center"/>
          </w:tcPr>
          <w:p w:rsidR="004D1A0F" w:rsidRPr="005718DD" w:rsidRDefault="009A1E95" w:rsidP="004D1A0F">
            <w:pPr>
              <w:spacing w:after="0"/>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15</w:t>
            </w:r>
          </w:p>
        </w:tc>
        <w:tc>
          <w:tcPr>
            <w:tcW w:w="555" w:type="dxa"/>
            <w:vAlign w:val="center"/>
          </w:tcPr>
          <w:p w:rsidR="004D1A0F" w:rsidRPr="005718DD" w:rsidRDefault="009A1E95" w:rsidP="004D1A0F">
            <w:pPr>
              <w:spacing w:after="0"/>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11</w:t>
            </w:r>
          </w:p>
        </w:tc>
        <w:tc>
          <w:tcPr>
            <w:tcW w:w="1022" w:type="dxa"/>
            <w:vAlign w:val="center"/>
          </w:tcPr>
          <w:p w:rsidR="004D1A0F" w:rsidRPr="005718DD" w:rsidRDefault="004D1A0F" w:rsidP="004D1A0F">
            <w:pPr>
              <w:spacing w:after="0"/>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w:t>
            </w:r>
          </w:p>
        </w:tc>
        <w:tc>
          <w:tcPr>
            <w:tcW w:w="949" w:type="dxa"/>
            <w:vAlign w:val="center"/>
          </w:tcPr>
          <w:p w:rsidR="004D1A0F" w:rsidRPr="005718DD" w:rsidRDefault="004D1A0F" w:rsidP="004D1A0F">
            <w:pPr>
              <w:spacing w:after="0"/>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w:t>
            </w:r>
          </w:p>
        </w:tc>
        <w:tc>
          <w:tcPr>
            <w:tcW w:w="967" w:type="dxa"/>
            <w:vAlign w:val="center"/>
          </w:tcPr>
          <w:p w:rsidR="004D1A0F" w:rsidRPr="005718DD" w:rsidRDefault="004D1A0F" w:rsidP="004D1A0F">
            <w:pPr>
              <w:spacing w:after="0"/>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0</w:t>
            </w:r>
            <w:r w:rsidR="00FD5773">
              <w:rPr>
                <w:rFonts w:ascii="Times New Roman" w:eastAsia="Times New Roman" w:hAnsi="Times New Roman" w:cs="Times New Roman"/>
                <w:bCs/>
                <w:noProof/>
                <w:color w:val="000000"/>
                <w:sz w:val="26"/>
                <w:szCs w:val="26"/>
              </w:rPr>
              <w:t>3</w:t>
            </w:r>
          </w:p>
        </w:tc>
        <w:tc>
          <w:tcPr>
            <w:tcW w:w="816" w:type="dxa"/>
            <w:vAlign w:val="center"/>
          </w:tcPr>
          <w:p w:rsidR="004D1A0F" w:rsidRPr="005718DD" w:rsidRDefault="00FD5773" w:rsidP="004D1A0F">
            <w:pPr>
              <w:spacing w:after="0"/>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1</w:t>
            </w:r>
          </w:p>
        </w:tc>
        <w:tc>
          <w:tcPr>
            <w:tcW w:w="808" w:type="dxa"/>
            <w:vAlign w:val="center"/>
          </w:tcPr>
          <w:p w:rsidR="004D1A0F" w:rsidRPr="005718DD" w:rsidRDefault="004D1A0F" w:rsidP="004D1A0F">
            <w:pPr>
              <w:spacing w:after="0"/>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05</w:t>
            </w:r>
          </w:p>
        </w:tc>
        <w:tc>
          <w:tcPr>
            <w:tcW w:w="874" w:type="dxa"/>
            <w:vAlign w:val="center"/>
          </w:tcPr>
          <w:p w:rsidR="004D1A0F" w:rsidRPr="005718DD" w:rsidRDefault="004D1A0F" w:rsidP="004D1A0F">
            <w:pPr>
              <w:spacing w:after="0"/>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08</w:t>
            </w:r>
          </w:p>
        </w:tc>
        <w:tc>
          <w:tcPr>
            <w:tcW w:w="823" w:type="dxa"/>
            <w:vAlign w:val="center"/>
          </w:tcPr>
          <w:p w:rsidR="004D1A0F" w:rsidRPr="005718DD" w:rsidRDefault="004D1A0F" w:rsidP="004D1A0F">
            <w:pPr>
              <w:spacing w:after="0"/>
              <w:jc w:val="center"/>
              <w:rPr>
                <w:rFonts w:ascii="Times New Roman" w:eastAsia="Times New Roman" w:hAnsi="Times New Roman" w:cs="Times New Roman"/>
                <w:bCs/>
                <w:noProof/>
                <w:color w:val="000000"/>
                <w:sz w:val="26"/>
                <w:szCs w:val="26"/>
              </w:rPr>
            </w:pPr>
          </w:p>
        </w:tc>
      </w:tr>
      <w:tr w:rsidR="004D1A0F" w:rsidRPr="005718DD" w:rsidTr="004D1A0F">
        <w:trPr>
          <w:trHeight w:val="399"/>
          <w:jc w:val="center"/>
        </w:trPr>
        <w:tc>
          <w:tcPr>
            <w:tcW w:w="1783" w:type="dxa"/>
            <w:vAlign w:val="center"/>
          </w:tcPr>
          <w:p w:rsidR="004D1A0F" w:rsidRPr="005718DD" w:rsidRDefault="004D1A0F" w:rsidP="004D1A0F">
            <w:pPr>
              <w:spacing w:after="0"/>
              <w:jc w:val="center"/>
              <w:rPr>
                <w:rFonts w:ascii="Times New Roman" w:eastAsia="Times New Roman" w:hAnsi="Times New Roman" w:cs="Times New Roman"/>
                <w:b/>
                <w:bCs/>
                <w:noProof/>
                <w:color w:val="000000"/>
                <w:sz w:val="26"/>
                <w:szCs w:val="26"/>
              </w:rPr>
            </w:pPr>
            <w:r w:rsidRPr="005718DD">
              <w:rPr>
                <w:rFonts w:ascii="Times New Roman" w:eastAsia="Times New Roman" w:hAnsi="Times New Roman" w:cs="Times New Roman"/>
                <w:b/>
                <w:bCs/>
                <w:noProof/>
                <w:color w:val="000000"/>
                <w:sz w:val="26"/>
                <w:szCs w:val="26"/>
              </w:rPr>
              <w:t>Cộng</w:t>
            </w:r>
          </w:p>
        </w:tc>
        <w:tc>
          <w:tcPr>
            <w:tcW w:w="876" w:type="dxa"/>
            <w:vAlign w:val="center"/>
          </w:tcPr>
          <w:p w:rsidR="004D1A0F" w:rsidRPr="005718DD" w:rsidRDefault="00CE25B0" w:rsidP="004D1A0F">
            <w:pPr>
              <w:spacing w:after="0"/>
              <w:jc w:val="center"/>
              <w:rPr>
                <w:rFonts w:ascii="Times New Roman" w:eastAsia="Times New Roman" w:hAnsi="Times New Roman" w:cs="Times New Roman"/>
                <w:b/>
                <w:bCs/>
                <w:noProof/>
                <w:color w:val="000000"/>
                <w:sz w:val="26"/>
                <w:szCs w:val="26"/>
              </w:rPr>
            </w:pPr>
            <w:r>
              <w:rPr>
                <w:rFonts w:ascii="Times New Roman" w:eastAsia="Times New Roman" w:hAnsi="Times New Roman" w:cs="Times New Roman"/>
                <w:b/>
                <w:bCs/>
                <w:noProof/>
                <w:color w:val="000000"/>
                <w:sz w:val="26"/>
                <w:szCs w:val="26"/>
              </w:rPr>
              <w:t>67</w:t>
            </w:r>
          </w:p>
        </w:tc>
        <w:tc>
          <w:tcPr>
            <w:tcW w:w="555" w:type="dxa"/>
            <w:vAlign w:val="center"/>
          </w:tcPr>
          <w:p w:rsidR="004D1A0F" w:rsidRPr="005718DD" w:rsidRDefault="009A1E95" w:rsidP="004D1A0F">
            <w:pPr>
              <w:spacing w:after="0"/>
              <w:jc w:val="center"/>
              <w:rPr>
                <w:rFonts w:ascii="Times New Roman" w:eastAsia="Times New Roman" w:hAnsi="Times New Roman" w:cs="Times New Roman"/>
                <w:b/>
                <w:bCs/>
                <w:noProof/>
                <w:color w:val="000000"/>
                <w:sz w:val="26"/>
                <w:szCs w:val="26"/>
              </w:rPr>
            </w:pPr>
            <w:r>
              <w:rPr>
                <w:rFonts w:ascii="Times New Roman" w:eastAsia="Times New Roman" w:hAnsi="Times New Roman" w:cs="Times New Roman"/>
                <w:b/>
                <w:bCs/>
                <w:noProof/>
                <w:color w:val="000000"/>
                <w:sz w:val="26"/>
                <w:szCs w:val="26"/>
              </w:rPr>
              <w:t>60</w:t>
            </w:r>
          </w:p>
        </w:tc>
        <w:tc>
          <w:tcPr>
            <w:tcW w:w="1022" w:type="dxa"/>
            <w:vAlign w:val="center"/>
          </w:tcPr>
          <w:p w:rsidR="004D1A0F" w:rsidRPr="005718DD" w:rsidRDefault="009A1E95" w:rsidP="004D1A0F">
            <w:pPr>
              <w:spacing w:after="0"/>
              <w:jc w:val="center"/>
              <w:rPr>
                <w:rFonts w:ascii="Times New Roman" w:eastAsia="Times New Roman" w:hAnsi="Times New Roman" w:cs="Times New Roman"/>
                <w:b/>
                <w:bCs/>
                <w:noProof/>
                <w:color w:val="000000"/>
                <w:sz w:val="26"/>
                <w:szCs w:val="26"/>
              </w:rPr>
            </w:pPr>
            <w:r>
              <w:rPr>
                <w:rFonts w:ascii="Times New Roman" w:eastAsia="Times New Roman" w:hAnsi="Times New Roman" w:cs="Times New Roman"/>
                <w:b/>
                <w:bCs/>
                <w:noProof/>
                <w:color w:val="000000"/>
                <w:sz w:val="26"/>
                <w:szCs w:val="26"/>
              </w:rPr>
              <w:t>52</w:t>
            </w:r>
          </w:p>
        </w:tc>
        <w:tc>
          <w:tcPr>
            <w:tcW w:w="949" w:type="dxa"/>
            <w:vAlign w:val="center"/>
          </w:tcPr>
          <w:p w:rsidR="004D1A0F" w:rsidRPr="005718DD" w:rsidRDefault="004D1A0F" w:rsidP="004D1A0F">
            <w:pPr>
              <w:spacing w:after="0"/>
              <w:jc w:val="center"/>
              <w:rPr>
                <w:rFonts w:ascii="Times New Roman" w:eastAsia="Times New Roman" w:hAnsi="Times New Roman" w:cs="Times New Roman"/>
                <w:b/>
                <w:bCs/>
                <w:noProof/>
                <w:color w:val="000000"/>
                <w:sz w:val="26"/>
                <w:szCs w:val="26"/>
              </w:rPr>
            </w:pPr>
            <w:r>
              <w:rPr>
                <w:rFonts w:ascii="Times New Roman" w:eastAsia="Times New Roman" w:hAnsi="Times New Roman" w:cs="Times New Roman"/>
                <w:b/>
                <w:bCs/>
                <w:noProof/>
                <w:color w:val="000000"/>
                <w:sz w:val="26"/>
                <w:szCs w:val="26"/>
              </w:rPr>
              <w:t>/</w:t>
            </w:r>
          </w:p>
        </w:tc>
        <w:tc>
          <w:tcPr>
            <w:tcW w:w="967" w:type="dxa"/>
            <w:vAlign w:val="center"/>
          </w:tcPr>
          <w:p w:rsidR="004D1A0F" w:rsidRPr="005718DD" w:rsidRDefault="009A1E95" w:rsidP="004D1A0F">
            <w:pPr>
              <w:spacing w:after="0"/>
              <w:jc w:val="center"/>
              <w:rPr>
                <w:rFonts w:ascii="Times New Roman" w:eastAsia="Times New Roman" w:hAnsi="Times New Roman" w:cs="Times New Roman"/>
                <w:b/>
                <w:bCs/>
                <w:noProof/>
                <w:color w:val="000000"/>
                <w:sz w:val="26"/>
                <w:szCs w:val="26"/>
              </w:rPr>
            </w:pPr>
            <w:r>
              <w:rPr>
                <w:rFonts w:ascii="Times New Roman" w:eastAsia="Times New Roman" w:hAnsi="Times New Roman" w:cs="Times New Roman"/>
                <w:b/>
                <w:bCs/>
                <w:noProof/>
                <w:color w:val="000000"/>
                <w:sz w:val="26"/>
                <w:szCs w:val="26"/>
              </w:rPr>
              <w:t>46</w:t>
            </w:r>
          </w:p>
        </w:tc>
        <w:tc>
          <w:tcPr>
            <w:tcW w:w="816" w:type="dxa"/>
            <w:vAlign w:val="center"/>
          </w:tcPr>
          <w:p w:rsidR="004D1A0F" w:rsidRPr="005718DD" w:rsidRDefault="009A1E95" w:rsidP="004D1A0F">
            <w:pPr>
              <w:spacing w:after="0"/>
              <w:jc w:val="center"/>
              <w:rPr>
                <w:rFonts w:ascii="Times New Roman" w:eastAsia="Times New Roman" w:hAnsi="Times New Roman" w:cs="Times New Roman"/>
                <w:b/>
                <w:bCs/>
                <w:noProof/>
                <w:color w:val="000000"/>
                <w:sz w:val="26"/>
                <w:szCs w:val="26"/>
              </w:rPr>
            </w:pPr>
            <w:r>
              <w:rPr>
                <w:rFonts w:ascii="Times New Roman" w:eastAsia="Times New Roman" w:hAnsi="Times New Roman" w:cs="Times New Roman"/>
                <w:b/>
                <w:bCs/>
                <w:noProof/>
                <w:color w:val="000000"/>
                <w:sz w:val="26"/>
                <w:szCs w:val="26"/>
              </w:rPr>
              <w:t>10</w:t>
            </w:r>
          </w:p>
        </w:tc>
        <w:tc>
          <w:tcPr>
            <w:tcW w:w="808" w:type="dxa"/>
            <w:vAlign w:val="center"/>
          </w:tcPr>
          <w:p w:rsidR="004D1A0F" w:rsidRPr="005718DD" w:rsidRDefault="004D1A0F" w:rsidP="004D1A0F">
            <w:pPr>
              <w:spacing w:after="0"/>
              <w:jc w:val="center"/>
              <w:rPr>
                <w:rFonts w:ascii="Times New Roman" w:eastAsia="Times New Roman" w:hAnsi="Times New Roman" w:cs="Times New Roman"/>
                <w:b/>
                <w:bCs/>
                <w:noProof/>
                <w:color w:val="000000"/>
                <w:sz w:val="26"/>
                <w:szCs w:val="26"/>
              </w:rPr>
            </w:pPr>
            <w:r>
              <w:rPr>
                <w:rFonts w:ascii="Times New Roman" w:eastAsia="Times New Roman" w:hAnsi="Times New Roman" w:cs="Times New Roman"/>
                <w:b/>
                <w:bCs/>
                <w:noProof/>
                <w:color w:val="000000"/>
                <w:sz w:val="26"/>
                <w:szCs w:val="26"/>
              </w:rPr>
              <w:t>05</w:t>
            </w:r>
          </w:p>
        </w:tc>
        <w:tc>
          <w:tcPr>
            <w:tcW w:w="874" w:type="dxa"/>
            <w:vAlign w:val="center"/>
          </w:tcPr>
          <w:p w:rsidR="004D1A0F" w:rsidRPr="005718DD" w:rsidRDefault="004D1A0F" w:rsidP="004D1A0F">
            <w:pPr>
              <w:spacing w:after="0"/>
              <w:jc w:val="center"/>
              <w:rPr>
                <w:rFonts w:ascii="Times New Roman" w:eastAsia="Times New Roman" w:hAnsi="Times New Roman" w:cs="Times New Roman"/>
                <w:b/>
                <w:bCs/>
                <w:noProof/>
                <w:color w:val="000000"/>
                <w:sz w:val="26"/>
                <w:szCs w:val="26"/>
              </w:rPr>
            </w:pPr>
            <w:r>
              <w:rPr>
                <w:rFonts w:ascii="Times New Roman" w:eastAsia="Times New Roman" w:hAnsi="Times New Roman" w:cs="Times New Roman"/>
                <w:b/>
                <w:bCs/>
                <w:noProof/>
                <w:color w:val="000000"/>
                <w:sz w:val="26"/>
                <w:szCs w:val="26"/>
              </w:rPr>
              <w:t>08</w:t>
            </w:r>
          </w:p>
        </w:tc>
        <w:tc>
          <w:tcPr>
            <w:tcW w:w="823" w:type="dxa"/>
            <w:vAlign w:val="center"/>
          </w:tcPr>
          <w:p w:rsidR="004D1A0F" w:rsidRPr="005718DD" w:rsidRDefault="004D1A0F" w:rsidP="004D1A0F">
            <w:pPr>
              <w:spacing w:after="0"/>
              <w:jc w:val="center"/>
              <w:rPr>
                <w:rFonts w:ascii="Times New Roman" w:eastAsia="Times New Roman" w:hAnsi="Times New Roman" w:cs="Times New Roman"/>
                <w:b/>
                <w:bCs/>
                <w:noProof/>
                <w:color w:val="000000"/>
                <w:sz w:val="26"/>
                <w:szCs w:val="26"/>
              </w:rPr>
            </w:pPr>
          </w:p>
        </w:tc>
      </w:tr>
    </w:tbl>
    <w:p w:rsidR="004D1A0F" w:rsidRPr="005718DD" w:rsidRDefault="004D1A0F" w:rsidP="004D1A0F">
      <w:pPr>
        <w:spacing w:before="120" w:after="0" w:line="240" w:lineRule="auto"/>
        <w:ind w:firstLine="567"/>
        <w:jc w:val="both"/>
        <w:rPr>
          <w:rFonts w:ascii="Times New Roman" w:eastAsia="Times New Roman" w:hAnsi="Times New Roman" w:cs="Times New Roman"/>
          <w:bCs/>
          <w:i/>
          <w:noProof/>
          <w:color w:val="000000"/>
          <w:sz w:val="26"/>
          <w:szCs w:val="26"/>
        </w:rPr>
      </w:pPr>
      <w:r w:rsidRPr="005718DD">
        <w:rPr>
          <w:rFonts w:ascii="Times New Roman" w:eastAsia="Times New Roman" w:hAnsi="Times New Roman" w:cs="Times New Roman"/>
          <w:bCs/>
          <w:i/>
          <w:noProof/>
          <w:color w:val="000000"/>
          <w:sz w:val="26"/>
          <w:szCs w:val="26"/>
        </w:rPr>
        <w:t>- Về Trình độ ngoại ngữ, tin học:</w:t>
      </w:r>
    </w:p>
    <w:p w:rsidR="004D1A0F" w:rsidRPr="005718DD" w:rsidRDefault="004D1A0F" w:rsidP="004D1A0F">
      <w:pPr>
        <w:spacing w:before="120" w:after="0" w:line="240" w:lineRule="auto"/>
        <w:ind w:firstLine="567"/>
        <w:jc w:val="both"/>
        <w:rPr>
          <w:rFonts w:ascii="Times New Roman" w:eastAsia="Times New Roman" w:hAnsi="Times New Roman" w:cs="Times New Roman"/>
          <w:bCs/>
          <w:noProof/>
          <w:color w:val="000000"/>
          <w:sz w:val="16"/>
          <w:szCs w:val="16"/>
        </w:rPr>
      </w:pP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832"/>
        <w:gridCol w:w="814"/>
        <w:gridCol w:w="549"/>
        <w:gridCol w:w="823"/>
        <w:gridCol w:w="547"/>
        <w:gridCol w:w="552"/>
        <w:gridCol w:w="794"/>
        <w:gridCol w:w="547"/>
        <w:gridCol w:w="552"/>
        <w:gridCol w:w="1710"/>
        <w:gridCol w:w="628"/>
      </w:tblGrid>
      <w:tr w:rsidR="004D1A0F" w:rsidRPr="005718DD" w:rsidTr="004D1A0F">
        <w:trPr>
          <w:trHeight w:val="419"/>
          <w:jc w:val="center"/>
        </w:trPr>
        <w:tc>
          <w:tcPr>
            <w:tcW w:w="1832" w:type="dxa"/>
            <w:vMerge w:val="restart"/>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p>
        </w:tc>
        <w:tc>
          <w:tcPr>
            <w:tcW w:w="814" w:type="dxa"/>
            <w:vMerge w:val="restart"/>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Tổng số</w:t>
            </w:r>
          </w:p>
        </w:tc>
        <w:tc>
          <w:tcPr>
            <w:tcW w:w="549" w:type="dxa"/>
            <w:vMerge w:val="restart"/>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Nữ</w:t>
            </w:r>
          </w:p>
        </w:tc>
        <w:tc>
          <w:tcPr>
            <w:tcW w:w="1922" w:type="dxa"/>
            <w:gridSpan w:val="3"/>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Trình độ ngoại ngữ (</w:t>
            </w:r>
            <w:r w:rsidRPr="005718DD">
              <w:rPr>
                <w:rFonts w:ascii="Times New Roman" w:eastAsia="Times New Roman" w:hAnsi="Times New Roman" w:cs="Times New Roman"/>
                <w:bCs/>
                <w:i/>
                <w:noProof/>
                <w:color w:val="000000"/>
                <w:sz w:val="26"/>
                <w:szCs w:val="26"/>
              </w:rPr>
              <w:t>tiếng Anh</w:t>
            </w:r>
            <w:r w:rsidRPr="005718DD">
              <w:rPr>
                <w:rFonts w:ascii="Times New Roman" w:eastAsia="Times New Roman" w:hAnsi="Times New Roman" w:cs="Times New Roman"/>
                <w:bCs/>
                <w:noProof/>
                <w:color w:val="000000"/>
                <w:sz w:val="26"/>
                <w:szCs w:val="26"/>
              </w:rPr>
              <w:t>)</w:t>
            </w:r>
          </w:p>
        </w:tc>
        <w:tc>
          <w:tcPr>
            <w:tcW w:w="1893" w:type="dxa"/>
            <w:gridSpan w:val="3"/>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Trình độ tin học</w:t>
            </w:r>
          </w:p>
        </w:tc>
        <w:tc>
          <w:tcPr>
            <w:tcW w:w="1710" w:type="dxa"/>
            <w:vMerge w:val="restart"/>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Chứng chỉ UDCNTT (chứng chỉ Intel)</w:t>
            </w:r>
          </w:p>
        </w:tc>
        <w:tc>
          <w:tcPr>
            <w:tcW w:w="628" w:type="dxa"/>
            <w:vMerge w:val="restart"/>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Ghi chú</w:t>
            </w:r>
          </w:p>
        </w:tc>
      </w:tr>
      <w:tr w:rsidR="004D1A0F" w:rsidRPr="005718DD" w:rsidTr="004D1A0F">
        <w:trPr>
          <w:trHeight w:val="419"/>
          <w:jc w:val="center"/>
        </w:trPr>
        <w:tc>
          <w:tcPr>
            <w:tcW w:w="1832" w:type="dxa"/>
            <w:vMerge/>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p>
        </w:tc>
        <w:tc>
          <w:tcPr>
            <w:tcW w:w="814" w:type="dxa"/>
            <w:vMerge/>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p>
        </w:tc>
        <w:tc>
          <w:tcPr>
            <w:tcW w:w="549" w:type="dxa"/>
            <w:vMerge/>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p>
        </w:tc>
        <w:tc>
          <w:tcPr>
            <w:tcW w:w="823" w:type="dxa"/>
          </w:tcPr>
          <w:p w:rsidR="004D1A0F" w:rsidRPr="005718DD" w:rsidRDefault="004F5DEA" w:rsidP="004D1A0F">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C</w:t>
            </w:r>
          </w:p>
        </w:tc>
        <w:tc>
          <w:tcPr>
            <w:tcW w:w="547" w:type="dxa"/>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B</w:t>
            </w:r>
          </w:p>
        </w:tc>
        <w:tc>
          <w:tcPr>
            <w:tcW w:w="552" w:type="dxa"/>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A</w:t>
            </w:r>
          </w:p>
        </w:tc>
        <w:tc>
          <w:tcPr>
            <w:tcW w:w="794" w:type="dxa"/>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ĐH</w:t>
            </w:r>
          </w:p>
        </w:tc>
        <w:tc>
          <w:tcPr>
            <w:tcW w:w="547" w:type="dxa"/>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B</w:t>
            </w:r>
          </w:p>
        </w:tc>
        <w:tc>
          <w:tcPr>
            <w:tcW w:w="552" w:type="dxa"/>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A</w:t>
            </w:r>
          </w:p>
        </w:tc>
        <w:tc>
          <w:tcPr>
            <w:tcW w:w="1710" w:type="dxa"/>
            <w:vMerge/>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p>
        </w:tc>
        <w:tc>
          <w:tcPr>
            <w:tcW w:w="628" w:type="dxa"/>
            <w:vMerge/>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p>
        </w:tc>
      </w:tr>
      <w:tr w:rsidR="009A1E95" w:rsidRPr="005718DD" w:rsidTr="004D1A0F">
        <w:trPr>
          <w:trHeight w:val="354"/>
          <w:jc w:val="center"/>
        </w:trPr>
        <w:tc>
          <w:tcPr>
            <w:tcW w:w="1832" w:type="dxa"/>
            <w:vAlign w:val="center"/>
          </w:tcPr>
          <w:p w:rsidR="009A1E95" w:rsidRPr="005718DD" w:rsidRDefault="009A1E95" w:rsidP="004D1A0F">
            <w:pPr>
              <w:spacing w:after="0" w:line="240" w:lineRule="auto"/>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Cán bộ quản lí</w:t>
            </w:r>
          </w:p>
        </w:tc>
        <w:tc>
          <w:tcPr>
            <w:tcW w:w="814" w:type="dxa"/>
            <w:vAlign w:val="center"/>
          </w:tcPr>
          <w:p w:rsidR="009A1E95" w:rsidRPr="005718DD" w:rsidRDefault="009A1E95" w:rsidP="00F0687C">
            <w:pPr>
              <w:spacing w:after="0"/>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03</w:t>
            </w:r>
          </w:p>
        </w:tc>
        <w:tc>
          <w:tcPr>
            <w:tcW w:w="549" w:type="dxa"/>
            <w:vAlign w:val="center"/>
          </w:tcPr>
          <w:p w:rsidR="009A1E95" w:rsidRPr="005718DD" w:rsidRDefault="009A1E95" w:rsidP="00F0687C">
            <w:pPr>
              <w:spacing w:after="0"/>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0</w:t>
            </w:r>
            <w:r>
              <w:rPr>
                <w:rFonts w:ascii="Times New Roman" w:eastAsia="Times New Roman" w:hAnsi="Times New Roman" w:cs="Times New Roman"/>
                <w:bCs/>
                <w:noProof/>
                <w:color w:val="000000"/>
                <w:sz w:val="26"/>
                <w:szCs w:val="26"/>
              </w:rPr>
              <w:t>3</w:t>
            </w:r>
          </w:p>
        </w:tc>
        <w:tc>
          <w:tcPr>
            <w:tcW w:w="823" w:type="dxa"/>
          </w:tcPr>
          <w:p w:rsidR="009A1E95" w:rsidRPr="005718DD" w:rsidRDefault="009A1E95" w:rsidP="004D1A0F">
            <w:pPr>
              <w:spacing w:after="0" w:line="240" w:lineRule="auto"/>
              <w:jc w:val="center"/>
              <w:rPr>
                <w:rFonts w:ascii="Times New Roman" w:eastAsia="Times New Roman" w:hAnsi="Times New Roman" w:cs="Times New Roman"/>
                <w:bCs/>
                <w:noProof/>
                <w:color w:val="000000"/>
                <w:sz w:val="26"/>
                <w:szCs w:val="26"/>
              </w:rPr>
            </w:pPr>
          </w:p>
        </w:tc>
        <w:tc>
          <w:tcPr>
            <w:tcW w:w="547" w:type="dxa"/>
          </w:tcPr>
          <w:p w:rsidR="009A1E95" w:rsidRPr="005718DD" w:rsidRDefault="009A1E95" w:rsidP="004D1A0F">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03</w:t>
            </w:r>
          </w:p>
        </w:tc>
        <w:tc>
          <w:tcPr>
            <w:tcW w:w="552" w:type="dxa"/>
          </w:tcPr>
          <w:p w:rsidR="009A1E95" w:rsidRPr="005718DD" w:rsidRDefault="009A1E95" w:rsidP="004D1A0F">
            <w:pPr>
              <w:spacing w:after="0" w:line="240" w:lineRule="auto"/>
              <w:jc w:val="center"/>
              <w:rPr>
                <w:rFonts w:ascii="Times New Roman" w:eastAsia="Times New Roman" w:hAnsi="Times New Roman" w:cs="Times New Roman"/>
                <w:bCs/>
                <w:noProof/>
                <w:color w:val="000000"/>
                <w:sz w:val="26"/>
                <w:szCs w:val="26"/>
              </w:rPr>
            </w:pPr>
          </w:p>
        </w:tc>
        <w:tc>
          <w:tcPr>
            <w:tcW w:w="794" w:type="dxa"/>
          </w:tcPr>
          <w:p w:rsidR="009A1E95" w:rsidRPr="005718DD" w:rsidRDefault="009A1E95" w:rsidP="004D1A0F">
            <w:pPr>
              <w:spacing w:after="0" w:line="240" w:lineRule="auto"/>
              <w:jc w:val="center"/>
              <w:rPr>
                <w:rFonts w:ascii="Times New Roman" w:eastAsia="Times New Roman" w:hAnsi="Times New Roman" w:cs="Times New Roman"/>
                <w:bCs/>
                <w:noProof/>
                <w:color w:val="000000"/>
                <w:sz w:val="26"/>
                <w:szCs w:val="26"/>
              </w:rPr>
            </w:pPr>
          </w:p>
        </w:tc>
        <w:tc>
          <w:tcPr>
            <w:tcW w:w="547" w:type="dxa"/>
          </w:tcPr>
          <w:p w:rsidR="009A1E95" w:rsidRPr="005718DD" w:rsidRDefault="009A1E95" w:rsidP="004D1A0F">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03</w:t>
            </w:r>
          </w:p>
        </w:tc>
        <w:tc>
          <w:tcPr>
            <w:tcW w:w="552" w:type="dxa"/>
          </w:tcPr>
          <w:p w:rsidR="009A1E95" w:rsidRPr="005718DD" w:rsidRDefault="009A1E95" w:rsidP="004D1A0F">
            <w:pPr>
              <w:spacing w:after="0" w:line="240" w:lineRule="auto"/>
              <w:jc w:val="center"/>
              <w:rPr>
                <w:rFonts w:ascii="Times New Roman" w:eastAsia="Times New Roman" w:hAnsi="Times New Roman" w:cs="Times New Roman"/>
                <w:bCs/>
                <w:noProof/>
                <w:color w:val="000000"/>
                <w:sz w:val="26"/>
                <w:szCs w:val="26"/>
              </w:rPr>
            </w:pPr>
          </w:p>
        </w:tc>
        <w:tc>
          <w:tcPr>
            <w:tcW w:w="1710" w:type="dxa"/>
          </w:tcPr>
          <w:p w:rsidR="009A1E95" w:rsidRPr="005718DD" w:rsidRDefault="009A1E95" w:rsidP="004D1A0F">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03</w:t>
            </w:r>
          </w:p>
        </w:tc>
        <w:tc>
          <w:tcPr>
            <w:tcW w:w="628" w:type="dxa"/>
          </w:tcPr>
          <w:p w:rsidR="009A1E95" w:rsidRPr="005718DD" w:rsidRDefault="009A1E95" w:rsidP="004D1A0F">
            <w:pPr>
              <w:spacing w:after="0" w:line="240" w:lineRule="auto"/>
              <w:jc w:val="center"/>
              <w:rPr>
                <w:rFonts w:ascii="Times New Roman" w:eastAsia="Times New Roman" w:hAnsi="Times New Roman" w:cs="Times New Roman"/>
                <w:bCs/>
                <w:noProof/>
                <w:color w:val="000000"/>
                <w:sz w:val="26"/>
                <w:szCs w:val="26"/>
              </w:rPr>
            </w:pPr>
          </w:p>
        </w:tc>
      </w:tr>
      <w:tr w:rsidR="009A1E95" w:rsidRPr="005718DD" w:rsidTr="004D1A0F">
        <w:trPr>
          <w:trHeight w:val="355"/>
          <w:jc w:val="center"/>
        </w:trPr>
        <w:tc>
          <w:tcPr>
            <w:tcW w:w="1832" w:type="dxa"/>
            <w:vAlign w:val="center"/>
          </w:tcPr>
          <w:p w:rsidR="009A1E95" w:rsidRPr="005718DD" w:rsidRDefault="009A1E95" w:rsidP="004D1A0F">
            <w:pPr>
              <w:spacing w:after="0" w:line="240" w:lineRule="auto"/>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Giáo viên</w:t>
            </w:r>
          </w:p>
        </w:tc>
        <w:tc>
          <w:tcPr>
            <w:tcW w:w="814" w:type="dxa"/>
            <w:vAlign w:val="center"/>
          </w:tcPr>
          <w:p w:rsidR="009A1E95" w:rsidRPr="005718DD" w:rsidRDefault="009A1E95" w:rsidP="00F0687C">
            <w:pPr>
              <w:spacing w:after="0"/>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49</w:t>
            </w:r>
          </w:p>
        </w:tc>
        <w:tc>
          <w:tcPr>
            <w:tcW w:w="549" w:type="dxa"/>
            <w:vAlign w:val="center"/>
          </w:tcPr>
          <w:p w:rsidR="009A1E95" w:rsidRPr="005718DD" w:rsidRDefault="009A1E95" w:rsidP="00F0687C">
            <w:pPr>
              <w:spacing w:after="0"/>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46</w:t>
            </w:r>
          </w:p>
        </w:tc>
        <w:tc>
          <w:tcPr>
            <w:tcW w:w="823" w:type="dxa"/>
          </w:tcPr>
          <w:p w:rsidR="009A1E95" w:rsidRPr="005718DD" w:rsidRDefault="004F5DEA" w:rsidP="004D1A0F">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01</w:t>
            </w:r>
          </w:p>
        </w:tc>
        <w:tc>
          <w:tcPr>
            <w:tcW w:w="547" w:type="dxa"/>
          </w:tcPr>
          <w:p w:rsidR="009A1E95" w:rsidRPr="005718DD" w:rsidRDefault="004F5DEA" w:rsidP="004D1A0F">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46</w:t>
            </w:r>
          </w:p>
        </w:tc>
        <w:tc>
          <w:tcPr>
            <w:tcW w:w="552" w:type="dxa"/>
          </w:tcPr>
          <w:p w:rsidR="009A1E95" w:rsidRPr="005718DD" w:rsidRDefault="004F5DEA" w:rsidP="004D1A0F">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02</w:t>
            </w:r>
          </w:p>
        </w:tc>
        <w:tc>
          <w:tcPr>
            <w:tcW w:w="794" w:type="dxa"/>
          </w:tcPr>
          <w:p w:rsidR="009A1E95" w:rsidRPr="005718DD" w:rsidRDefault="009A1E95" w:rsidP="004D1A0F">
            <w:pPr>
              <w:spacing w:after="0" w:line="240" w:lineRule="auto"/>
              <w:jc w:val="center"/>
              <w:rPr>
                <w:rFonts w:ascii="Times New Roman" w:eastAsia="Times New Roman" w:hAnsi="Times New Roman" w:cs="Times New Roman"/>
                <w:bCs/>
                <w:noProof/>
                <w:color w:val="000000"/>
                <w:sz w:val="26"/>
                <w:szCs w:val="26"/>
              </w:rPr>
            </w:pPr>
          </w:p>
        </w:tc>
        <w:tc>
          <w:tcPr>
            <w:tcW w:w="547" w:type="dxa"/>
          </w:tcPr>
          <w:p w:rsidR="009A1E95" w:rsidRPr="005718DD" w:rsidRDefault="004F5DEA" w:rsidP="004D1A0F">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38</w:t>
            </w:r>
          </w:p>
        </w:tc>
        <w:tc>
          <w:tcPr>
            <w:tcW w:w="552" w:type="dxa"/>
          </w:tcPr>
          <w:p w:rsidR="009A1E95" w:rsidRPr="005718DD" w:rsidRDefault="004F5DEA" w:rsidP="004D1A0F">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11</w:t>
            </w:r>
          </w:p>
        </w:tc>
        <w:tc>
          <w:tcPr>
            <w:tcW w:w="1710" w:type="dxa"/>
          </w:tcPr>
          <w:p w:rsidR="009A1E95" w:rsidRPr="005718DD" w:rsidRDefault="009A1E95" w:rsidP="004D1A0F">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45</w:t>
            </w:r>
          </w:p>
        </w:tc>
        <w:tc>
          <w:tcPr>
            <w:tcW w:w="628" w:type="dxa"/>
          </w:tcPr>
          <w:p w:rsidR="009A1E95" w:rsidRPr="005718DD" w:rsidRDefault="009A1E95" w:rsidP="004D1A0F">
            <w:pPr>
              <w:spacing w:after="0" w:line="240" w:lineRule="auto"/>
              <w:jc w:val="center"/>
              <w:rPr>
                <w:rFonts w:ascii="Times New Roman" w:eastAsia="Times New Roman" w:hAnsi="Times New Roman" w:cs="Times New Roman"/>
                <w:bCs/>
                <w:noProof/>
                <w:color w:val="000000"/>
                <w:sz w:val="26"/>
                <w:szCs w:val="26"/>
              </w:rPr>
            </w:pPr>
          </w:p>
        </w:tc>
      </w:tr>
      <w:tr w:rsidR="009A1E95" w:rsidRPr="005718DD" w:rsidTr="004D1A0F">
        <w:trPr>
          <w:trHeight w:val="354"/>
          <w:jc w:val="center"/>
        </w:trPr>
        <w:tc>
          <w:tcPr>
            <w:tcW w:w="1832" w:type="dxa"/>
            <w:vAlign w:val="center"/>
          </w:tcPr>
          <w:p w:rsidR="009A1E95" w:rsidRPr="005718DD" w:rsidRDefault="009A1E95" w:rsidP="004D1A0F">
            <w:pPr>
              <w:spacing w:after="0" w:line="240" w:lineRule="auto"/>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Nhân viên</w:t>
            </w:r>
          </w:p>
        </w:tc>
        <w:tc>
          <w:tcPr>
            <w:tcW w:w="814" w:type="dxa"/>
            <w:vAlign w:val="center"/>
          </w:tcPr>
          <w:p w:rsidR="009A1E95" w:rsidRPr="005718DD" w:rsidRDefault="009A1E95" w:rsidP="00F0687C">
            <w:pPr>
              <w:spacing w:after="0"/>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15</w:t>
            </w:r>
          </w:p>
        </w:tc>
        <w:tc>
          <w:tcPr>
            <w:tcW w:w="549" w:type="dxa"/>
            <w:vAlign w:val="center"/>
          </w:tcPr>
          <w:p w:rsidR="009A1E95" w:rsidRPr="005718DD" w:rsidRDefault="009A1E95" w:rsidP="00F0687C">
            <w:pPr>
              <w:spacing w:after="0"/>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11</w:t>
            </w:r>
          </w:p>
        </w:tc>
        <w:tc>
          <w:tcPr>
            <w:tcW w:w="823" w:type="dxa"/>
          </w:tcPr>
          <w:p w:rsidR="009A1E95" w:rsidRPr="005718DD" w:rsidRDefault="009A1E95" w:rsidP="004D1A0F">
            <w:pPr>
              <w:spacing w:after="0" w:line="240" w:lineRule="auto"/>
              <w:jc w:val="center"/>
              <w:rPr>
                <w:rFonts w:ascii="Times New Roman" w:eastAsia="Times New Roman" w:hAnsi="Times New Roman" w:cs="Times New Roman"/>
                <w:bCs/>
                <w:noProof/>
                <w:color w:val="000000"/>
                <w:sz w:val="26"/>
                <w:szCs w:val="26"/>
              </w:rPr>
            </w:pPr>
          </w:p>
        </w:tc>
        <w:tc>
          <w:tcPr>
            <w:tcW w:w="547" w:type="dxa"/>
          </w:tcPr>
          <w:p w:rsidR="009A1E95" w:rsidRPr="005718DD" w:rsidRDefault="009A1E95" w:rsidP="004D1A0F">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02</w:t>
            </w:r>
          </w:p>
        </w:tc>
        <w:tc>
          <w:tcPr>
            <w:tcW w:w="552" w:type="dxa"/>
          </w:tcPr>
          <w:p w:rsidR="009A1E95" w:rsidRPr="005718DD" w:rsidRDefault="009A1E95" w:rsidP="004D1A0F">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03</w:t>
            </w:r>
          </w:p>
        </w:tc>
        <w:tc>
          <w:tcPr>
            <w:tcW w:w="794" w:type="dxa"/>
          </w:tcPr>
          <w:p w:rsidR="009A1E95" w:rsidRPr="005718DD" w:rsidRDefault="009A1E95" w:rsidP="004D1A0F">
            <w:pPr>
              <w:spacing w:after="0" w:line="240" w:lineRule="auto"/>
              <w:jc w:val="center"/>
              <w:rPr>
                <w:rFonts w:ascii="Times New Roman" w:eastAsia="Times New Roman" w:hAnsi="Times New Roman" w:cs="Times New Roman"/>
                <w:bCs/>
                <w:noProof/>
                <w:color w:val="000000"/>
                <w:sz w:val="26"/>
                <w:szCs w:val="26"/>
              </w:rPr>
            </w:pPr>
          </w:p>
        </w:tc>
        <w:tc>
          <w:tcPr>
            <w:tcW w:w="547" w:type="dxa"/>
          </w:tcPr>
          <w:p w:rsidR="009A1E95" w:rsidRPr="005718DD" w:rsidRDefault="009A1E95" w:rsidP="004D1A0F">
            <w:pPr>
              <w:spacing w:after="0" w:line="240" w:lineRule="auto"/>
              <w:jc w:val="center"/>
              <w:rPr>
                <w:rFonts w:ascii="Times New Roman" w:eastAsia="Times New Roman" w:hAnsi="Times New Roman" w:cs="Times New Roman"/>
                <w:bCs/>
                <w:noProof/>
                <w:color w:val="000000"/>
                <w:sz w:val="26"/>
                <w:szCs w:val="26"/>
              </w:rPr>
            </w:pPr>
          </w:p>
        </w:tc>
        <w:tc>
          <w:tcPr>
            <w:tcW w:w="552" w:type="dxa"/>
          </w:tcPr>
          <w:p w:rsidR="009A1E95" w:rsidRPr="005718DD" w:rsidRDefault="009A1E95" w:rsidP="004D1A0F">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05</w:t>
            </w:r>
          </w:p>
        </w:tc>
        <w:tc>
          <w:tcPr>
            <w:tcW w:w="1710" w:type="dxa"/>
          </w:tcPr>
          <w:p w:rsidR="009A1E95" w:rsidRPr="005718DD" w:rsidRDefault="009A1E95" w:rsidP="004D1A0F">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01</w:t>
            </w:r>
          </w:p>
        </w:tc>
        <w:tc>
          <w:tcPr>
            <w:tcW w:w="628" w:type="dxa"/>
          </w:tcPr>
          <w:p w:rsidR="009A1E95" w:rsidRPr="005718DD" w:rsidRDefault="009A1E95" w:rsidP="004D1A0F">
            <w:pPr>
              <w:spacing w:after="0" w:line="240" w:lineRule="auto"/>
              <w:jc w:val="center"/>
              <w:rPr>
                <w:rFonts w:ascii="Times New Roman" w:eastAsia="Times New Roman" w:hAnsi="Times New Roman" w:cs="Times New Roman"/>
                <w:bCs/>
                <w:noProof/>
                <w:color w:val="000000"/>
                <w:sz w:val="26"/>
                <w:szCs w:val="26"/>
              </w:rPr>
            </w:pPr>
          </w:p>
        </w:tc>
      </w:tr>
      <w:tr w:rsidR="009A1E95" w:rsidRPr="005718DD" w:rsidTr="004D1A0F">
        <w:trPr>
          <w:trHeight w:val="355"/>
          <w:jc w:val="center"/>
        </w:trPr>
        <w:tc>
          <w:tcPr>
            <w:tcW w:w="1832" w:type="dxa"/>
            <w:vAlign w:val="center"/>
          </w:tcPr>
          <w:p w:rsidR="009A1E95" w:rsidRPr="005718DD" w:rsidRDefault="009A1E95" w:rsidP="004D1A0F">
            <w:pPr>
              <w:spacing w:after="0" w:line="240" w:lineRule="auto"/>
              <w:jc w:val="center"/>
              <w:rPr>
                <w:rFonts w:ascii="Times New Roman" w:eastAsia="Times New Roman" w:hAnsi="Times New Roman" w:cs="Times New Roman"/>
                <w:b/>
                <w:bCs/>
                <w:noProof/>
                <w:color w:val="000000"/>
                <w:sz w:val="26"/>
                <w:szCs w:val="26"/>
              </w:rPr>
            </w:pPr>
            <w:r w:rsidRPr="005718DD">
              <w:rPr>
                <w:rFonts w:ascii="Times New Roman" w:eastAsia="Times New Roman" w:hAnsi="Times New Roman" w:cs="Times New Roman"/>
                <w:b/>
                <w:bCs/>
                <w:noProof/>
                <w:color w:val="000000"/>
                <w:sz w:val="26"/>
                <w:szCs w:val="26"/>
              </w:rPr>
              <w:t>Cộng</w:t>
            </w:r>
          </w:p>
        </w:tc>
        <w:tc>
          <w:tcPr>
            <w:tcW w:w="814" w:type="dxa"/>
            <w:vAlign w:val="center"/>
          </w:tcPr>
          <w:p w:rsidR="009A1E95" w:rsidRPr="005718DD" w:rsidRDefault="009A1E95" w:rsidP="00F0687C">
            <w:pPr>
              <w:spacing w:after="0"/>
              <w:jc w:val="center"/>
              <w:rPr>
                <w:rFonts w:ascii="Times New Roman" w:eastAsia="Times New Roman" w:hAnsi="Times New Roman" w:cs="Times New Roman"/>
                <w:b/>
                <w:bCs/>
                <w:noProof/>
                <w:color w:val="000000"/>
                <w:sz w:val="26"/>
                <w:szCs w:val="26"/>
              </w:rPr>
            </w:pPr>
            <w:r>
              <w:rPr>
                <w:rFonts w:ascii="Times New Roman" w:eastAsia="Times New Roman" w:hAnsi="Times New Roman" w:cs="Times New Roman"/>
                <w:b/>
                <w:bCs/>
                <w:noProof/>
                <w:color w:val="000000"/>
                <w:sz w:val="26"/>
                <w:szCs w:val="26"/>
              </w:rPr>
              <w:t>60</w:t>
            </w:r>
          </w:p>
        </w:tc>
        <w:tc>
          <w:tcPr>
            <w:tcW w:w="549" w:type="dxa"/>
            <w:vAlign w:val="center"/>
          </w:tcPr>
          <w:p w:rsidR="009A1E95" w:rsidRPr="005718DD" w:rsidRDefault="009A1E95" w:rsidP="00F0687C">
            <w:pPr>
              <w:spacing w:after="0"/>
              <w:jc w:val="center"/>
              <w:rPr>
                <w:rFonts w:ascii="Times New Roman" w:eastAsia="Times New Roman" w:hAnsi="Times New Roman" w:cs="Times New Roman"/>
                <w:b/>
                <w:bCs/>
                <w:noProof/>
                <w:color w:val="000000"/>
                <w:sz w:val="26"/>
                <w:szCs w:val="26"/>
              </w:rPr>
            </w:pPr>
            <w:r>
              <w:rPr>
                <w:rFonts w:ascii="Times New Roman" w:eastAsia="Times New Roman" w:hAnsi="Times New Roman" w:cs="Times New Roman"/>
                <w:b/>
                <w:bCs/>
                <w:noProof/>
                <w:color w:val="000000"/>
                <w:sz w:val="26"/>
                <w:szCs w:val="26"/>
              </w:rPr>
              <w:t>60</w:t>
            </w:r>
          </w:p>
        </w:tc>
        <w:tc>
          <w:tcPr>
            <w:tcW w:w="823" w:type="dxa"/>
          </w:tcPr>
          <w:p w:rsidR="009A1E95" w:rsidRPr="005718DD" w:rsidRDefault="00CE25B0" w:rsidP="004D1A0F">
            <w:pPr>
              <w:spacing w:after="0" w:line="240" w:lineRule="auto"/>
              <w:jc w:val="center"/>
              <w:rPr>
                <w:rFonts w:ascii="Times New Roman" w:eastAsia="Times New Roman" w:hAnsi="Times New Roman" w:cs="Times New Roman"/>
                <w:b/>
                <w:bCs/>
                <w:noProof/>
                <w:color w:val="000000"/>
                <w:sz w:val="26"/>
                <w:szCs w:val="26"/>
              </w:rPr>
            </w:pPr>
            <w:r>
              <w:rPr>
                <w:rFonts w:ascii="Times New Roman" w:eastAsia="Times New Roman" w:hAnsi="Times New Roman" w:cs="Times New Roman"/>
                <w:b/>
                <w:bCs/>
                <w:noProof/>
                <w:color w:val="000000"/>
                <w:sz w:val="26"/>
                <w:szCs w:val="26"/>
              </w:rPr>
              <w:t>01</w:t>
            </w:r>
          </w:p>
        </w:tc>
        <w:tc>
          <w:tcPr>
            <w:tcW w:w="547" w:type="dxa"/>
          </w:tcPr>
          <w:p w:rsidR="009A1E95" w:rsidRPr="005718DD" w:rsidRDefault="009A1E95" w:rsidP="004D1A0F">
            <w:pPr>
              <w:spacing w:after="0" w:line="240" w:lineRule="auto"/>
              <w:jc w:val="center"/>
              <w:rPr>
                <w:rFonts w:ascii="Times New Roman" w:eastAsia="Times New Roman" w:hAnsi="Times New Roman" w:cs="Times New Roman"/>
                <w:b/>
                <w:bCs/>
                <w:noProof/>
                <w:color w:val="000000"/>
                <w:sz w:val="26"/>
                <w:szCs w:val="26"/>
              </w:rPr>
            </w:pPr>
            <w:r>
              <w:rPr>
                <w:rFonts w:ascii="Times New Roman" w:eastAsia="Times New Roman" w:hAnsi="Times New Roman" w:cs="Times New Roman"/>
                <w:b/>
                <w:bCs/>
                <w:noProof/>
                <w:color w:val="000000"/>
                <w:sz w:val="26"/>
                <w:szCs w:val="26"/>
              </w:rPr>
              <w:t>53</w:t>
            </w:r>
          </w:p>
        </w:tc>
        <w:tc>
          <w:tcPr>
            <w:tcW w:w="552" w:type="dxa"/>
          </w:tcPr>
          <w:p w:rsidR="009A1E95" w:rsidRPr="005718DD" w:rsidRDefault="009A1E95" w:rsidP="004D1A0F">
            <w:pPr>
              <w:spacing w:after="0" w:line="240" w:lineRule="auto"/>
              <w:jc w:val="center"/>
              <w:rPr>
                <w:rFonts w:ascii="Times New Roman" w:eastAsia="Times New Roman" w:hAnsi="Times New Roman" w:cs="Times New Roman"/>
                <w:b/>
                <w:bCs/>
                <w:noProof/>
                <w:color w:val="000000"/>
                <w:sz w:val="26"/>
                <w:szCs w:val="26"/>
              </w:rPr>
            </w:pPr>
            <w:r>
              <w:rPr>
                <w:rFonts w:ascii="Times New Roman" w:eastAsia="Times New Roman" w:hAnsi="Times New Roman" w:cs="Times New Roman"/>
                <w:b/>
                <w:bCs/>
                <w:noProof/>
                <w:color w:val="000000"/>
                <w:sz w:val="26"/>
                <w:szCs w:val="26"/>
              </w:rPr>
              <w:t>04</w:t>
            </w:r>
          </w:p>
        </w:tc>
        <w:tc>
          <w:tcPr>
            <w:tcW w:w="794" w:type="dxa"/>
          </w:tcPr>
          <w:p w:rsidR="009A1E95" w:rsidRPr="005718DD" w:rsidRDefault="009A1E95" w:rsidP="004D1A0F">
            <w:pPr>
              <w:spacing w:after="0" w:line="240" w:lineRule="auto"/>
              <w:jc w:val="center"/>
              <w:rPr>
                <w:rFonts w:ascii="Times New Roman" w:eastAsia="Times New Roman" w:hAnsi="Times New Roman" w:cs="Times New Roman"/>
                <w:b/>
                <w:bCs/>
                <w:noProof/>
                <w:color w:val="000000"/>
                <w:sz w:val="26"/>
                <w:szCs w:val="26"/>
              </w:rPr>
            </w:pPr>
          </w:p>
        </w:tc>
        <w:tc>
          <w:tcPr>
            <w:tcW w:w="547" w:type="dxa"/>
          </w:tcPr>
          <w:p w:rsidR="009A1E95" w:rsidRPr="005718DD" w:rsidRDefault="009A1E95" w:rsidP="004D1A0F">
            <w:pPr>
              <w:spacing w:after="0" w:line="240" w:lineRule="auto"/>
              <w:jc w:val="center"/>
              <w:rPr>
                <w:rFonts w:ascii="Times New Roman" w:eastAsia="Times New Roman" w:hAnsi="Times New Roman" w:cs="Times New Roman"/>
                <w:b/>
                <w:bCs/>
                <w:noProof/>
                <w:color w:val="000000"/>
                <w:sz w:val="26"/>
                <w:szCs w:val="26"/>
              </w:rPr>
            </w:pPr>
            <w:r>
              <w:rPr>
                <w:rFonts w:ascii="Times New Roman" w:eastAsia="Times New Roman" w:hAnsi="Times New Roman" w:cs="Times New Roman"/>
                <w:b/>
                <w:bCs/>
                <w:noProof/>
                <w:color w:val="000000"/>
                <w:sz w:val="26"/>
                <w:szCs w:val="26"/>
              </w:rPr>
              <w:t>18</w:t>
            </w:r>
          </w:p>
        </w:tc>
        <w:tc>
          <w:tcPr>
            <w:tcW w:w="552" w:type="dxa"/>
          </w:tcPr>
          <w:p w:rsidR="009A1E95" w:rsidRPr="005718DD" w:rsidRDefault="009A1E95" w:rsidP="004D1A0F">
            <w:pPr>
              <w:spacing w:after="0" w:line="240" w:lineRule="auto"/>
              <w:jc w:val="center"/>
              <w:rPr>
                <w:rFonts w:ascii="Times New Roman" w:eastAsia="Times New Roman" w:hAnsi="Times New Roman" w:cs="Times New Roman"/>
                <w:b/>
                <w:bCs/>
                <w:noProof/>
                <w:color w:val="000000"/>
                <w:sz w:val="26"/>
                <w:szCs w:val="26"/>
              </w:rPr>
            </w:pPr>
            <w:r>
              <w:rPr>
                <w:rFonts w:ascii="Times New Roman" w:eastAsia="Times New Roman" w:hAnsi="Times New Roman" w:cs="Times New Roman"/>
                <w:b/>
                <w:bCs/>
                <w:noProof/>
                <w:color w:val="000000"/>
                <w:sz w:val="26"/>
                <w:szCs w:val="26"/>
              </w:rPr>
              <w:t>49</w:t>
            </w:r>
          </w:p>
        </w:tc>
        <w:tc>
          <w:tcPr>
            <w:tcW w:w="1710" w:type="dxa"/>
          </w:tcPr>
          <w:p w:rsidR="009A1E95" w:rsidRPr="005718DD" w:rsidRDefault="009A1E95" w:rsidP="004D1A0F">
            <w:pPr>
              <w:spacing w:after="0" w:line="240" w:lineRule="auto"/>
              <w:jc w:val="center"/>
              <w:rPr>
                <w:rFonts w:ascii="Times New Roman" w:eastAsia="Times New Roman" w:hAnsi="Times New Roman" w:cs="Times New Roman"/>
                <w:b/>
                <w:bCs/>
                <w:noProof/>
                <w:color w:val="000000"/>
                <w:sz w:val="26"/>
                <w:szCs w:val="26"/>
              </w:rPr>
            </w:pPr>
            <w:r>
              <w:rPr>
                <w:rFonts w:ascii="Times New Roman" w:eastAsia="Times New Roman" w:hAnsi="Times New Roman" w:cs="Times New Roman"/>
                <w:b/>
                <w:bCs/>
                <w:noProof/>
                <w:color w:val="000000"/>
                <w:sz w:val="26"/>
                <w:szCs w:val="26"/>
              </w:rPr>
              <w:t>49</w:t>
            </w:r>
          </w:p>
        </w:tc>
        <w:tc>
          <w:tcPr>
            <w:tcW w:w="628" w:type="dxa"/>
          </w:tcPr>
          <w:p w:rsidR="009A1E95" w:rsidRPr="005718DD" w:rsidRDefault="009A1E95" w:rsidP="004D1A0F">
            <w:pPr>
              <w:spacing w:after="0" w:line="240" w:lineRule="auto"/>
              <w:jc w:val="center"/>
              <w:rPr>
                <w:rFonts w:ascii="Times New Roman" w:eastAsia="Times New Roman" w:hAnsi="Times New Roman" w:cs="Times New Roman"/>
                <w:b/>
                <w:bCs/>
                <w:noProof/>
                <w:color w:val="000000"/>
                <w:sz w:val="26"/>
                <w:szCs w:val="26"/>
              </w:rPr>
            </w:pPr>
          </w:p>
        </w:tc>
      </w:tr>
    </w:tbl>
    <w:p w:rsidR="004D1A0F" w:rsidRPr="005718DD" w:rsidRDefault="004D1A0F" w:rsidP="004D1A0F">
      <w:pPr>
        <w:spacing w:before="120" w:after="0" w:line="240" w:lineRule="auto"/>
        <w:ind w:firstLine="567"/>
        <w:jc w:val="both"/>
        <w:rPr>
          <w:rFonts w:ascii="Times New Roman" w:eastAsia="Times New Roman" w:hAnsi="Times New Roman" w:cs="Times New Roman"/>
          <w:bCs/>
          <w:noProof/>
          <w:color w:val="000000"/>
          <w:sz w:val="16"/>
          <w:szCs w:val="16"/>
        </w:rPr>
      </w:pPr>
    </w:p>
    <w:p w:rsidR="004D1A0F" w:rsidRPr="005718DD" w:rsidRDefault="004D1A0F" w:rsidP="004D1A0F">
      <w:pPr>
        <w:spacing w:before="120" w:after="0" w:line="240" w:lineRule="auto"/>
        <w:ind w:firstLine="567"/>
        <w:jc w:val="both"/>
        <w:rPr>
          <w:rFonts w:ascii="Times New Roman" w:eastAsia="Times New Roman" w:hAnsi="Times New Roman" w:cs="Times New Roman"/>
          <w:bCs/>
          <w:i/>
          <w:noProof/>
          <w:color w:val="000000"/>
          <w:sz w:val="26"/>
          <w:szCs w:val="26"/>
        </w:rPr>
      </w:pPr>
      <w:r w:rsidRPr="005718DD">
        <w:rPr>
          <w:rFonts w:ascii="Times New Roman" w:eastAsia="Times New Roman" w:hAnsi="Times New Roman" w:cs="Times New Roman"/>
          <w:bCs/>
          <w:i/>
          <w:noProof/>
          <w:color w:val="000000"/>
          <w:sz w:val="26"/>
          <w:szCs w:val="26"/>
        </w:rPr>
        <w:t>- Về tình hình đảng viên, trình độ lí luận chính trị:</w:t>
      </w:r>
    </w:p>
    <w:p w:rsidR="004D1A0F" w:rsidRPr="005718DD" w:rsidRDefault="004D1A0F" w:rsidP="004D1A0F">
      <w:pPr>
        <w:spacing w:before="120" w:after="0" w:line="240" w:lineRule="auto"/>
        <w:ind w:firstLine="567"/>
        <w:jc w:val="both"/>
        <w:rPr>
          <w:rFonts w:ascii="Times New Roman" w:eastAsia="Times New Roman" w:hAnsi="Times New Roman" w:cs="Times New Roman"/>
          <w:bCs/>
          <w:noProof/>
          <w:color w:val="000000"/>
          <w:sz w:val="16"/>
          <w:szCs w:val="16"/>
        </w:rPr>
      </w:pP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957"/>
        <w:gridCol w:w="953"/>
        <w:gridCol w:w="548"/>
        <w:gridCol w:w="1153"/>
        <w:gridCol w:w="1303"/>
        <w:gridCol w:w="1039"/>
        <w:gridCol w:w="1590"/>
        <w:gridCol w:w="733"/>
      </w:tblGrid>
      <w:tr w:rsidR="004D1A0F" w:rsidRPr="005718DD" w:rsidTr="004D1A0F">
        <w:trPr>
          <w:trHeight w:val="419"/>
          <w:jc w:val="center"/>
        </w:trPr>
        <w:tc>
          <w:tcPr>
            <w:tcW w:w="1957" w:type="dxa"/>
            <w:vMerge w:val="restart"/>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p>
        </w:tc>
        <w:tc>
          <w:tcPr>
            <w:tcW w:w="953" w:type="dxa"/>
            <w:vMerge w:val="restart"/>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Tổng số</w:t>
            </w:r>
          </w:p>
        </w:tc>
        <w:tc>
          <w:tcPr>
            <w:tcW w:w="548" w:type="dxa"/>
            <w:vMerge w:val="restart"/>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Nữ</w:t>
            </w:r>
          </w:p>
        </w:tc>
        <w:tc>
          <w:tcPr>
            <w:tcW w:w="3495" w:type="dxa"/>
            <w:gridSpan w:val="3"/>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Trình độ lí luận chính trị</w:t>
            </w:r>
          </w:p>
        </w:tc>
        <w:tc>
          <w:tcPr>
            <w:tcW w:w="1590" w:type="dxa"/>
            <w:vMerge w:val="restart"/>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Đảng viên</w:t>
            </w:r>
          </w:p>
        </w:tc>
        <w:tc>
          <w:tcPr>
            <w:tcW w:w="733" w:type="dxa"/>
            <w:vMerge w:val="restart"/>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Ghi chú</w:t>
            </w:r>
          </w:p>
        </w:tc>
      </w:tr>
      <w:tr w:rsidR="004D1A0F" w:rsidRPr="005718DD" w:rsidTr="004D1A0F">
        <w:trPr>
          <w:trHeight w:val="419"/>
          <w:jc w:val="center"/>
        </w:trPr>
        <w:tc>
          <w:tcPr>
            <w:tcW w:w="1957" w:type="dxa"/>
            <w:vMerge/>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p>
        </w:tc>
        <w:tc>
          <w:tcPr>
            <w:tcW w:w="953" w:type="dxa"/>
            <w:vMerge/>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p>
        </w:tc>
        <w:tc>
          <w:tcPr>
            <w:tcW w:w="548" w:type="dxa"/>
            <w:vMerge/>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p>
        </w:tc>
        <w:tc>
          <w:tcPr>
            <w:tcW w:w="1153" w:type="dxa"/>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Cử nhân</w:t>
            </w:r>
          </w:p>
        </w:tc>
        <w:tc>
          <w:tcPr>
            <w:tcW w:w="1303" w:type="dxa"/>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Trung cấp</w:t>
            </w:r>
          </w:p>
        </w:tc>
        <w:tc>
          <w:tcPr>
            <w:tcW w:w="1039" w:type="dxa"/>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Sơ cấp</w:t>
            </w:r>
          </w:p>
        </w:tc>
        <w:tc>
          <w:tcPr>
            <w:tcW w:w="1590" w:type="dxa"/>
            <w:vMerge/>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p>
        </w:tc>
        <w:tc>
          <w:tcPr>
            <w:tcW w:w="733" w:type="dxa"/>
            <w:vMerge/>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p>
        </w:tc>
      </w:tr>
      <w:tr w:rsidR="009338AE" w:rsidRPr="005718DD" w:rsidTr="004D1A0F">
        <w:trPr>
          <w:jc w:val="center"/>
        </w:trPr>
        <w:tc>
          <w:tcPr>
            <w:tcW w:w="1957" w:type="dxa"/>
            <w:vAlign w:val="center"/>
          </w:tcPr>
          <w:p w:rsidR="009338AE" w:rsidRPr="005718DD" w:rsidRDefault="009338AE" w:rsidP="004D1A0F">
            <w:pPr>
              <w:spacing w:after="0" w:line="240" w:lineRule="auto"/>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Cán bộ quản lí</w:t>
            </w:r>
          </w:p>
        </w:tc>
        <w:tc>
          <w:tcPr>
            <w:tcW w:w="953" w:type="dxa"/>
            <w:vAlign w:val="center"/>
          </w:tcPr>
          <w:p w:rsidR="009338AE" w:rsidRPr="005718DD" w:rsidRDefault="009338AE" w:rsidP="00F0687C">
            <w:pPr>
              <w:spacing w:after="0"/>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03</w:t>
            </w:r>
          </w:p>
        </w:tc>
        <w:tc>
          <w:tcPr>
            <w:tcW w:w="548" w:type="dxa"/>
            <w:vAlign w:val="center"/>
          </w:tcPr>
          <w:p w:rsidR="009338AE" w:rsidRPr="005718DD" w:rsidRDefault="009338AE" w:rsidP="00F0687C">
            <w:pPr>
              <w:spacing w:after="0"/>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0</w:t>
            </w:r>
            <w:r>
              <w:rPr>
                <w:rFonts w:ascii="Times New Roman" w:eastAsia="Times New Roman" w:hAnsi="Times New Roman" w:cs="Times New Roman"/>
                <w:bCs/>
                <w:noProof/>
                <w:color w:val="000000"/>
                <w:sz w:val="26"/>
                <w:szCs w:val="26"/>
              </w:rPr>
              <w:t>3</w:t>
            </w:r>
          </w:p>
        </w:tc>
        <w:tc>
          <w:tcPr>
            <w:tcW w:w="1153" w:type="dxa"/>
          </w:tcPr>
          <w:p w:rsidR="009338AE" w:rsidRPr="005718DD" w:rsidRDefault="009338AE"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w:t>
            </w:r>
          </w:p>
        </w:tc>
        <w:tc>
          <w:tcPr>
            <w:tcW w:w="1303" w:type="dxa"/>
          </w:tcPr>
          <w:p w:rsidR="009338AE" w:rsidRPr="005718DD" w:rsidRDefault="009338AE" w:rsidP="004D1A0F">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03</w:t>
            </w:r>
          </w:p>
        </w:tc>
        <w:tc>
          <w:tcPr>
            <w:tcW w:w="1039" w:type="dxa"/>
          </w:tcPr>
          <w:p w:rsidR="009338AE" w:rsidRPr="005718DD" w:rsidRDefault="009338AE"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w:t>
            </w:r>
          </w:p>
        </w:tc>
        <w:tc>
          <w:tcPr>
            <w:tcW w:w="1590" w:type="dxa"/>
            <w:vAlign w:val="center"/>
          </w:tcPr>
          <w:p w:rsidR="009338AE" w:rsidRPr="005718DD" w:rsidRDefault="009338AE"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02</w:t>
            </w:r>
          </w:p>
        </w:tc>
        <w:tc>
          <w:tcPr>
            <w:tcW w:w="733" w:type="dxa"/>
            <w:vAlign w:val="center"/>
          </w:tcPr>
          <w:p w:rsidR="009338AE" w:rsidRPr="005718DD" w:rsidRDefault="009338AE" w:rsidP="004D1A0F">
            <w:pPr>
              <w:spacing w:after="0" w:line="240" w:lineRule="auto"/>
              <w:jc w:val="center"/>
              <w:rPr>
                <w:rFonts w:ascii="Times New Roman" w:eastAsia="Times New Roman" w:hAnsi="Times New Roman" w:cs="Times New Roman"/>
                <w:bCs/>
                <w:noProof/>
                <w:color w:val="000000"/>
                <w:sz w:val="26"/>
                <w:szCs w:val="26"/>
              </w:rPr>
            </w:pPr>
          </w:p>
        </w:tc>
      </w:tr>
      <w:tr w:rsidR="009338AE" w:rsidRPr="005718DD" w:rsidTr="004D1A0F">
        <w:trPr>
          <w:jc w:val="center"/>
        </w:trPr>
        <w:tc>
          <w:tcPr>
            <w:tcW w:w="1957" w:type="dxa"/>
            <w:vAlign w:val="center"/>
          </w:tcPr>
          <w:p w:rsidR="009338AE" w:rsidRPr="005718DD" w:rsidRDefault="009338AE" w:rsidP="004D1A0F">
            <w:pPr>
              <w:spacing w:after="0" w:line="240" w:lineRule="auto"/>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Giáo viên</w:t>
            </w:r>
          </w:p>
        </w:tc>
        <w:tc>
          <w:tcPr>
            <w:tcW w:w="953" w:type="dxa"/>
            <w:vAlign w:val="center"/>
          </w:tcPr>
          <w:p w:rsidR="009338AE" w:rsidRPr="005718DD" w:rsidRDefault="009338AE" w:rsidP="00F0687C">
            <w:pPr>
              <w:spacing w:after="0"/>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49</w:t>
            </w:r>
          </w:p>
        </w:tc>
        <w:tc>
          <w:tcPr>
            <w:tcW w:w="548" w:type="dxa"/>
            <w:vAlign w:val="center"/>
          </w:tcPr>
          <w:p w:rsidR="009338AE" w:rsidRPr="005718DD" w:rsidRDefault="009338AE" w:rsidP="00F0687C">
            <w:pPr>
              <w:spacing w:after="0"/>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46</w:t>
            </w:r>
          </w:p>
        </w:tc>
        <w:tc>
          <w:tcPr>
            <w:tcW w:w="1153" w:type="dxa"/>
          </w:tcPr>
          <w:p w:rsidR="009338AE" w:rsidRPr="005718DD" w:rsidRDefault="009338AE"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w:t>
            </w:r>
          </w:p>
        </w:tc>
        <w:tc>
          <w:tcPr>
            <w:tcW w:w="1303" w:type="dxa"/>
          </w:tcPr>
          <w:p w:rsidR="009338AE" w:rsidRPr="005718DD" w:rsidRDefault="009338AE" w:rsidP="004D1A0F">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17</w:t>
            </w:r>
          </w:p>
        </w:tc>
        <w:tc>
          <w:tcPr>
            <w:tcW w:w="1039" w:type="dxa"/>
          </w:tcPr>
          <w:p w:rsidR="009338AE" w:rsidRPr="005718DD" w:rsidRDefault="009338AE" w:rsidP="004D1A0F">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10</w:t>
            </w:r>
          </w:p>
        </w:tc>
        <w:tc>
          <w:tcPr>
            <w:tcW w:w="1590" w:type="dxa"/>
            <w:vAlign w:val="center"/>
          </w:tcPr>
          <w:p w:rsidR="009338AE" w:rsidRPr="005718DD" w:rsidRDefault="009338AE" w:rsidP="004D1A0F">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10</w:t>
            </w:r>
          </w:p>
        </w:tc>
        <w:tc>
          <w:tcPr>
            <w:tcW w:w="733" w:type="dxa"/>
            <w:vAlign w:val="center"/>
          </w:tcPr>
          <w:p w:rsidR="009338AE" w:rsidRPr="005718DD" w:rsidRDefault="009338AE" w:rsidP="004D1A0F">
            <w:pPr>
              <w:spacing w:after="0" w:line="240" w:lineRule="auto"/>
              <w:jc w:val="center"/>
              <w:rPr>
                <w:rFonts w:ascii="Times New Roman" w:eastAsia="Times New Roman" w:hAnsi="Times New Roman" w:cs="Times New Roman"/>
                <w:bCs/>
                <w:noProof/>
                <w:color w:val="000000"/>
                <w:sz w:val="26"/>
                <w:szCs w:val="26"/>
              </w:rPr>
            </w:pPr>
          </w:p>
        </w:tc>
      </w:tr>
      <w:tr w:rsidR="009338AE" w:rsidRPr="005718DD" w:rsidTr="004D1A0F">
        <w:trPr>
          <w:jc w:val="center"/>
        </w:trPr>
        <w:tc>
          <w:tcPr>
            <w:tcW w:w="1957" w:type="dxa"/>
            <w:vAlign w:val="center"/>
          </w:tcPr>
          <w:p w:rsidR="009338AE" w:rsidRPr="005718DD" w:rsidRDefault="009338AE" w:rsidP="004D1A0F">
            <w:pPr>
              <w:spacing w:after="0" w:line="240" w:lineRule="auto"/>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Nhân viên</w:t>
            </w:r>
          </w:p>
        </w:tc>
        <w:tc>
          <w:tcPr>
            <w:tcW w:w="953" w:type="dxa"/>
            <w:vAlign w:val="center"/>
          </w:tcPr>
          <w:p w:rsidR="009338AE" w:rsidRPr="005718DD" w:rsidRDefault="009338AE" w:rsidP="00F0687C">
            <w:pPr>
              <w:spacing w:after="0"/>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15</w:t>
            </w:r>
          </w:p>
        </w:tc>
        <w:tc>
          <w:tcPr>
            <w:tcW w:w="548" w:type="dxa"/>
            <w:vAlign w:val="center"/>
          </w:tcPr>
          <w:p w:rsidR="009338AE" w:rsidRPr="005718DD" w:rsidRDefault="009338AE" w:rsidP="00F0687C">
            <w:pPr>
              <w:spacing w:after="0"/>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11</w:t>
            </w:r>
          </w:p>
        </w:tc>
        <w:tc>
          <w:tcPr>
            <w:tcW w:w="1153" w:type="dxa"/>
          </w:tcPr>
          <w:p w:rsidR="009338AE" w:rsidRPr="005718DD" w:rsidRDefault="009338AE"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w:t>
            </w:r>
          </w:p>
        </w:tc>
        <w:tc>
          <w:tcPr>
            <w:tcW w:w="1303" w:type="dxa"/>
          </w:tcPr>
          <w:p w:rsidR="009338AE" w:rsidRPr="005718DD" w:rsidRDefault="009338AE"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w:t>
            </w:r>
          </w:p>
        </w:tc>
        <w:tc>
          <w:tcPr>
            <w:tcW w:w="1039" w:type="dxa"/>
          </w:tcPr>
          <w:p w:rsidR="009338AE" w:rsidRPr="005718DD" w:rsidRDefault="009338AE" w:rsidP="004D1A0F">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01</w:t>
            </w:r>
          </w:p>
        </w:tc>
        <w:tc>
          <w:tcPr>
            <w:tcW w:w="1590" w:type="dxa"/>
            <w:vAlign w:val="center"/>
          </w:tcPr>
          <w:p w:rsidR="009338AE" w:rsidRPr="005718DD" w:rsidRDefault="009338AE" w:rsidP="004D1A0F">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02</w:t>
            </w:r>
          </w:p>
        </w:tc>
        <w:tc>
          <w:tcPr>
            <w:tcW w:w="733" w:type="dxa"/>
            <w:vAlign w:val="center"/>
          </w:tcPr>
          <w:p w:rsidR="009338AE" w:rsidRPr="005718DD" w:rsidRDefault="009338AE" w:rsidP="004D1A0F">
            <w:pPr>
              <w:spacing w:after="0" w:line="240" w:lineRule="auto"/>
              <w:jc w:val="center"/>
              <w:rPr>
                <w:rFonts w:ascii="Times New Roman" w:eastAsia="Times New Roman" w:hAnsi="Times New Roman" w:cs="Times New Roman"/>
                <w:bCs/>
                <w:noProof/>
                <w:color w:val="000000"/>
                <w:sz w:val="26"/>
                <w:szCs w:val="26"/>
              </w:rPr>
            </w:pPr>
          </w:p>
        </w:tc>
      </w:tr>
      <w:tr w:rsidR="009338AE" w:rsidRPr="005718DD" w:rsidTr="004D1A0F">
        <w:trPr>
          <w:jc w:val="center"/>
        </w:trPr>
        <w:tc>
          <w:tcPr>
            <w:tcW w:w="1957" w:type="dxa"/>
            <w:vAlign w:val="center"/>
          </w:tcPr>
          <w:p w:rsidR="009338AE" w:rsidRPr="005718DD" w:rsidRDefault="009338AE" w:rsidP="004D1A0F">
            <w:pPr>
              <w:spacing w:after="0" w:line="240" w:lineRule="auto"/>
              <w:jc w:val="center"/>
              <w:rPr>
                <w:rFonts w:ascii="Times New Roman" w:eastAsia="Times New Roman" w:hAnsi="Times New Roman" w:cs="Times New Roman"/>
                <w:b/>
                <w:bCs/>
                <w:noProof/>
                <w:color w:val="000000"/>
                <w:sz w:val="26"/>
                <w:szCs w:val="26"/>
              </w:rPr>
            </w:pPr>
            <w:r w:rsidRPr="005718DD">
              <w:rPr>
                <w:rFonts w:ascii="Times New Roman" w:eastAsia="Times New Roman" w:hAnsi="Times New Roman" w:cs="Times New Roman"/>
                <w:b/>
                <w:bCs/>
                <w:noProof/>
                <w:color w:val="000000"/>
                <w:sz w:val="26"/>
                <w:szCs w:val="26"/>
              </w:rPr>
              <w:t>Cộng</w:t>
            </w:r>
          </w:p>
        </w:tc>
        <w:tc>
          <w:tcPr>
            <w:tcW w:w="953" w:type="dxa"/>
            <w:vAlign w:val="center"/>
          </w:tcPr>
          <w:p w:rsidR="009338AE" w:rsidRPr="005718DD" w:rsidRDefault="009338AE" w:rsidP="00F0687C">
            <w:pPr>
              <w:spacing w:after="0"/>
              <w:jc w:val="center"/>
              <w:rPr>
                <w:rFonts w:ascii="Times New Roman" w:eastAsia="Times New Roman" w:hAnsi="Times New Roman" w:cs="Times New Roman"/>
                <w:b/>
                <w:bCs/>
                <w:noProof/>
                <w:color w:val="000000"/>
                <w:sz w:val="26"/>
                <w:szCs w:val="26"/>
              </w:rPr>
            </w:pPr>
            <w:r>
              <w:rPr>
                <w:rFonts w:ascii="Times New Roman" w:eastAsia="Times New Roman" w:hAnsi="Times New Roman" w:cs="Times New Roman"/>
                <w:b/>
                <w:bCs/>
                <w:noProof/>
                <w:color w:val="000000"/>
                <w:sz w:val="26"/>
                <w:szCs w:val="26"/>
              </w:rPr>
              <w:t>60</w:t>
            </w:r>
          </w:p>
        </w:tc>
        <w:tc>
          <w:tcPr>
            <w:tcW w:w="548" w:type="dxa"/>
            <w:vAlign w:val="center"/>
          </w:tcPr>
          <w:p w:rsidR="009338AE" w:rsidRPr="005718DD" w:rsidRDefault="009338AE" w:rsidP="00F0687C">
            <w:pPr>
              <w:spacing w:after="0"/>
              <w:jc w:val="center"/>
              <w:rPr>
                <w:rFonts w:ascii="Times New Roman" w:eastAsia="Times New Roman" w:hAnsi="Times New Roman" w:cs="Times New Roman"/>
                <w:b/>
                <w:bCs/>
                <w:noProof/>
                <w:color w:val="000000"/>
                <w:sz w:val="26"/>
                <w:szCs w:val="26"/>
              </w:rPr>
            </w:pPr>
            <w:r>
              <w:rPr>
                <w:rFonts w:ascii="Times New Roman" w:eastAsia="Times New Roman" w:hAnsi="Times New Roman" w:cs="Times New Roman"/>
                <w:b/>
                <w:bCs/>
                <w:noProof/>
                <w:color w:val="000000"/>
                <w:sz w:val="26"/>
                <w:szCs w:val="26"/>
              </w:rPr>
              <w:t>60</w:t>
            </w:r>
          </w:p>
        </w:tc>
        <w:tc>
          <w:tcPr>
            <w:tcW w:w="1153" w:type="dxa"/>
          </w:tcPr>
          <w:p w:rsidR="009338AE" w:rsidRPr="005718DD" w:rsidRDefault="009338AE" w:rsidP="004D1A0F">
            <w:pPr>
              <w:spacing w:after="0" w:line="240" w:lineRule="auto"/>
              <w:jc w:val="center"/>
              <w:rPr>
                <w:rFonts w:ascii="Times New Roman" w:eastAsia="Times New Roman" w:hAnsi="Times New Roman" w:cs="Times New Roman"/>
                <w:b/>
                <w:bCs/>
                <w:noProof/>
                <w:color w:val="000000"/>
                <w:sz w:val="26"/>
                <w:szCs w:val="26"/>
              </w:rPr>
            </w:pPr>
            <w:r w:rsidRPr="005718DD">
              <w:rPr>
                <w:rFonts w:ascii="Times New Roman" w:eastAsia="Times New Roman" w:hAnsi="Times New Roman" w:cs="Times New Roman"/>
                <w:b/>
                <w:bCs/>
                <w:noProof/>
                <w:color w:val="000000"/>
                <w:sz w:val="26"/>
                <w:szCs w:val="26"/>
              </w:rPr>
              <w:t>00</w:t>
            </w:r>
          </w:p>
        </w:tc>
        <w:tc>
          <w:tcPr>
            <w:tcW w:w="1303" w:type="dxa"/>
          </w:tcPr>
          <w:p w:rsidR="009338AE" w:rsidRPr="005718DD" w:rsidRDefault="009338AE" w:rsidP="004D1A0F">
            <w:pPr>
              <w:spacing w:after="0" w:line="240" w:lineRule="auto"/>
              <w:jc w:val="center"/>
              <w:rPr>
                <w:rFonts w:ascii="Times New Roman" w:eastAsia="Times New Roman" w:hAnsi="Times New Roman" w:cs="Times New Roman"/>
                <w:b/>
                <w:bCs/>
                <w:noProof/>
                <w:color w:val="000000"/>
                <w:sz w:val="26"/>
                <w:szCs w:val="26"/>
              </w:rPr>
            </w:pPr>
            <w:r>
              <w:rPr>
                <w:rFonts w:ascii="Times New Roman" w:eastAsia="Times New Roman" w:hAnsi="Times New Roman" w:cs="Times New Roman"/>
                <w:b/>
                <w:bCs/>
                <w:noProof/>
                <w:color w:val="000000"/>
                <w:sz w:val="26"/>
                <w:szCs w:val="26"/>
              </w:rPr>
              <w:t>20</w:t>
            </w:r>
          </w:p>
        </w:tc>
        <w:tc>
          <w:tcPr>
            <w:tcW w:w="1039" w:type="dxa"/>
          </w:tcPr>
          <w:p w:rsidR="009338AE" w:rsidRPr="005718DD" w:rsidRDefault="009338AE" w:rsidP="004D1A0F">
            <w:pPr>
              <w:spacing w:after="0" w:line="240" w:lineRule="auto"/>
              <w:jc w:val="center"/>
              <w:rPr>
                <w:rFonts w:ascii="Times New Roman" w:eastAsia="Times New Roman" w:hAnsi="Times New Roman" w:cs="Times New Roman"/>
                <w:b/>
                <w:bCs/>
                <w:noProof/>
                <w:color w:val="000000"/>
                <w:sz w:val="26"/>
                <w:szCs w:val="26"/>
              </w:rPr>
            </w:pPr>
            <w:r>
              <w:rPr>
                <w:rFonts w:ascii="Times New Roman" w:eastAsia="Times New Roman" w:hAnsi="Times New Roman" w:cs="Times New Roman"/>
                <w:b/>
                <w:bCs/>
                <w:noProof/>
                <w:color w:val="000000"/>
                <w:sz w:val="26"/>
                <w:szCs w:val="26"/>
              </w:rPr>
              <w:t>11</w:t>
            </w:r>
          </w:p>
        </w:tc>
        <w:tc>
          <w:tcPr>
            <w:tcW w:w="1590" w:type="dxa"/>
            <w:vAlign w:val="center"/>
          </w:tcPr>
          <w:p w:rsidR="009338AE" w:rsidRPr="005718DD" w:rsidRDefault="009338AE" w:rsidP="004D1A0F">
            <w:pPr>
              <w:spacing w:after="0" w:line="240" w:lineRule="auto"/>
              <w:jc w:val="center"/>
              <w:rPr>
                <w:rFonts w:ascii="Times New Roman" w:eastAsia="Times New Roman" w:hAnsi="Times New Roman" w:cs="Times New Roman"/>
                <w:b/>
                <w:bCs/>
                <w:noProof/>
                <w:color w:val="000000"/>
                <w:sz w:val="26"/>
                <w:szCs w:val="26"/>
              </w:rPr>
            </w:pPr>
            <w:r>
              <w:rPr>
                <w:rFonts w:ascii="Times New Roman" w:eastAsia="Times New Roman" w:hAnsi="Times New Roman" w:cs="Times New Roman"/>
                <w:b/>
                <w:bCs/>
                <w:noProof/>
                <w:color w:val="000000"/>
                <w:sz w:val="26"/>
                <w:szCs w:val="26"/>
              </w:rPr>
              <w:t>14</w:t>
            </w:r>
          </w:p>
        </w:tc>
        <w:tc>
          <w:tcPr>
            <w:tcW w:w="733" w:type="dxa"/>
            <w:vAlign w:val="center"/>
          </w:tcPr>
          <w:p w:rsidR="009338AE" w:rsidRPr="005718DD" w:rsidRDefault="009338AE" w:rsidP="004D1A0F">
            <w:pPr>
              <w:spacing w:after="0" w:line="240" w:lineRule="auto"/>
              <w:jc w:val="center"/>
              <w:rPr>
                <w:rFonts w:ascii="Times New Roman" w:eastAsia="Times New Roman" w:hAnsi="Times New Roman" w:cs="Times New Roman"/>
                <w:b/>
                <w:bCs/>
                <w:noProof/>
                <w:color w:val="000000"/>
                <w:sz w:val="26"/>
                <w:szCs w:val="26"/>
              </w:rPr>
            </w:pPr>
          </w:p>
        </w:tc>
      </w:tr>
    </w:tbl>
    <w:p w:rsidR="004D1A0F" w:rsidRPr="005718DD" w:rsidRDefault="004D1A0F" w:rsidP="004D1A0F">
      <w:pPr>
        <w:spacing w:before="120" w:after="0" w:line="240" w:lineRule="auto"/>
        <w:ind w:firstLine="567"/>
        <w:jc w:val="both"/>
        <w:rPr>
          <w:rFonts w:ascii="Times New Roman" w:eastAsia="Times New Roman" w:hAnsi="Times New Roman" w:cs="Times New Roman"/>
          <w:bCs/>
          <w:noProof/>
          <w:color w:val="000000"/>
          <w:sz w:val="16"/>
          <w:szCs w:val="16"/>
        </w:rPr>
      </w:pPr>
    </w:p>
    <w:p w:rsidR="004D1A0F" w:rsidRPr="005718DD" w:rsidRDefault="004D1A0F" w:rsidP="004D1A0F">
      <w:pPr>
        <w:spacing w:before="120" w:after="0" w:line="240" w:lineRule="auto"/>
        <w:ind w:firstLine="567"/>
        <w:jc w:val="both"/>
        <w:rPr>
          <w:rFonts w:ascii="Times New Roman" w:eastAsia="Times New Roman" w:hAnsi="Times New Roman" w:cs="Times New Roman"/>
          <w:b/>
          <w:bCs/>
          <w:i/>
          <w:noProof/>
          <w:color w:val="000000"/>
          <w:sz w:val="26"/>
          <w:szCs w:val="26"/>
        </w:rPr>
      </w:pPr>
      <w:r w:rsidRPr="005718DD">
        <w:rPr>
          <w:rFonts w:ascii="Times New Roman" w:eastAsia="Times New Roman" w:hAnsi="Times New Roman" w:cs="Times New Roman"/>
          <w:b/>
          <w:bCs/>
          <w:i/>
          <w:noProof/>
          <w:color w:val="000000"/>
          <w:sz w:val="26"/>
          <w:szCs w:val="26"/>
        </w:rPr>
        <w:t>1.2. Học sinh:</w:t>
      </w:r>
    </w:p>
    <w:p w:rsidR="004D1A0F" w:rsidRPr="005718DD" w:rsidRDefault="004D1A0F" w:rsidP="004D1A0F">
      <w:pPr>
        <w:spacing w:before="120" w:after="0" w:line="240" w:lineRule="auto"/>
        <w:ind w:firstLine="567"/>
        <w:jc w:val="both"/>
        <w:rPr>
          <w:rFonts w:ascii="Times New Roman" w:eastAsia="Times New Roman" w:hAnsi="Times New Roman" w:cs="Times New Roman"/>
          <w:bCs/>
          <w:i/>
          <w:noProof/>
          <w:color w:val="000000"/>
          <w:sz w:val="16"/>
          <w:szCs w:val="16"/>
        </w:rPr>
      </w:pPr>
    </w:p>
    <w:tbl>
      <w:tblPr>
        <w:tblW w:w="9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161"/>
        <w:gridCol w:w="1161"/>
        <w:gridCol w:w="969"/>
        <w:gridCol w:w="1446"/>
        <w:gridCol w:w="1927"/>
        <w:gridCol w:w="1573"/>
        <w:gridCol w:w="1674"/>
      </w:tblGrid>
      <w:tr w:rsidR="004D1A0F" w:rsidRPr="005718DD" w:rsidTr="004F231F">
        <w:trPr>
          <w:jc w:val="center"/>
        </w:trPr>
        <w:tc>
          <w:tcPr>
            <w:tcW w:w="1161" w:type="dxa"/>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p>
        </w:tc>
        <w:tc>
          <w:tcPr>
            <w:tcW w:w="1161" w:type="dxa"/>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Tổng số</w:t>
            </w:r>
          </w:p>
        </w:tc>
        <w:tc>
          <w:tcPr>
            <w:tcW w:w="969" w:type="dxa"/>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Nữ</w:t>
            </w:r>
          </w:p>
        </w:tc>
        <w:tc>
          <w:tcPr>
            <w:tcW w:w="1446" w:type="dxa"/>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Học sinh khuyết tật học hòa nhập</w:t>
            </w:r>
          </w:p>
        </w:tc>
        <w:tc>
          <w:tcPr>
            <w:tcW w:w="1927" w:type="dxa"/>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Học sinh thuộc hộ nghèo (cận nghèo)</w:t>
            </w:r>
          </w:p>
        </w:tc>
        <w:tc>
          <w:tcPr>
            <w:tcW w:w="1573" w:type="dxa"/>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Học sinh mồ côi cả cha lẫn mẹ</w:t>
            </w:r>
          </w:p>
        </w:tc>
        <w:tc>
          <w:tcPr>
            <w:tcW w:w="1674" w:type="dxa"/>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Ghi chú</w:t>
            </w:r>
          </w:p>
        </w:tc>
      </w:tr>
      <w:tr w:rsidR="004F231F" w:rsidRPr="005718DD" w:rsidTr="004F231F">
        <w:trPr>
          <w:jc w:val="center"/>
        </w:trPr>
        <w:tc>
          <w:tcPr>
            <w:tcW w:w="1161" w:type="dxa"/>
            <w:vAlign w:val="center"/>
          </w:tcPr>
          <w:p w:rsidR="004F231F" w:rsidRPr="005718DD" w:rsidRDefault="004F231F"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Khối 1</w:t>
            </w:r>
          </w:p>
        </w:tc>
        <w:tc>
          <w:tcPr>
            <w:tcW w:w="1161" w:type="dxa"/>
            <w:vAlign w:val="center"/>
          </w:tcPr>
          <w:p w:rsidR="004F231F" w:rsidRPr="005718DD" w:rsidRDefault="009338AE" w:rsidP="004D1A0F">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551</w:t>
            </w:r>
          </w:p>
        </w:tc>
        <w:tc>
          <w:tcPr>
            <w:tcW w:w="969" w:type="dxa"/>
            <w:vAlign w:val="center"/>
          </w:tcPr>
          <w:p w:rsidR="004F231F" w:rsidRPr="005718DD" w:rsidRDefault="009338AE" w:rsidP="004D1A0F">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315</w:t>
            </w:r>
          </w:p>
        </w:tc>
        <w:tc>
          <w:tcPr>
            <w:tcW w:w="1446" w:type="dxa"/>
            <w:vAlign w:val="center"/>
          </w:tcPr>
          <w:p w:rsidR="004F231F" w:rsidRPr="005718DD" w:rsidRDefault="004F231F" w:rsidP="004D1A0F">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1</w:t>
            </w:r>
          </w:p>
        </w:tc>
        <w:tc>
          <w:tcPr>
            <w:tcW w:w="1927" w:type="dxa"/>
            <w:vAlign w:val="center"/>
          </w:tcPr>
          <w:p w:rsidR="004F231F" w:rsidRPr="005718DD" w:rsidRDefault="004F231F" w:rsidP="004D1A0F">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0</w:t>
            </w:r>
          </w:p>
        </w:tc>
        <w:tc>
          <w:tcPr>
            <w:tcW w:w="1573" w:type="dxa"/>
            <w:vAlign w:val="center"/>
          </w:tcPr>
          <w:p w:rsidR="004F231F" w:rsidRPr="005718DD" w:rsidRDefault="004F231F" w:rsidP="00F0687C">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0</w:t>
            </w:r>
          </w:p>
        </w:tc>
        <w:tc>
          <w:tcPr>
            <w:tcW w:w="1674" w:type="dxa"/>
            <w:vAlign w:val="center"/>
          </w:tcPr>
          <w:p w:rsidR="004F231F" w:rsidRPr="005718DD" w:rsidRDefault="004F231F" w:rsidP="004D1A0F">
            <w:pPr>
              <w:spacing w:after="0" w:line="240" w:lineRule="auto"/>
              <w:jc w:val="center"/>
              <w:rPr>
                <w:rFonts w:ascii="Times New Roman" w:eastAsia="Times New Roman" w:hAnsi="Times New Roman" w:cs="Times New Roman"/>
                <w:bCs/>
                <w:noProof/>
                <w:color w:val="000000"/>
                <w:sz w:val="26"/>
                <w:szCs w:val="26"/>
              </w:rPr>
            </w:pPr>
          </w:p>
        </w:tc>
      </w:tr>
      <w:tr w:rsidR="009338AE" w:rsidRPr="005718DD" w:rsidTr="004F231F">
        <w:trPr>
          <w:jc w:val="center"/>
        </w:trPr>
        <w:tc>
          <w:tcPr>
            <w:tcW w:w="1161" w:type="dxa"/>
            <w:vAlign w:val="center"/>
          </w:tcPr>
          <w:p w:rsidR="009338AE" w:rsidRPr="005718DD" w:rsidRDefault="009338AE"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Khối 2</w:t>
            </w:r>
          </w:p>
        </w:tc>
        <w:tc>
          <w:tcPr>
            <w:tcW w:w="1161" w:type="dxa"/>
            <w:vAlign w:val="center"/>
          </w:tcPr>
          <w:p w:rsidR="009338AE" w:rsidRPr="005718DD" w:rsidRDefault="009338AE" w:rsidP="004D1A0F">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354</w:t>
            </w:r>
          </w:p>
        </w:tc>
        <w:tc>
          <w:tcPr>
            <w:tcW w:w="969" w:type="dxa"/>
            <w:vAlign w:val="center"/>
          </w:tcPr>
          <w:p w:rsidR="009338AE" w:rsidRPr="005718DD" w:rsidRDefault="009338AE" w:rsidP="00F0687C">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170</w:t>
            </w:r>
          </w:p>
        </w:tc>
        <w:tc>
          <w:tcPr>
            <w:tcW w:w="1446" w:type="dxa"/>
            <w:vAlign w:val="center"/>
          </w:tcPr>
          <w:p w:rsidR="009338AE" w:rsidRPr="005718DD" w:rsidRDefault="00CE25B0" w:rsidP="004D1A0F">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2</w:t>
            </w:r>
          </w:p>
        </w:tc>
        <w:tc>
          <w:tcPr>
            <w:tcW w:w="1927" w:type="dxa"/>
            <w:vAlign w:val="center"/>
          </w:tcPr>
          <w:p w:rsidR="009338AE" w:rsidRPr="005718DD" w:rsidRDefault="009338AE" w:rsidP="004D1A0F">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0</w:t>
            </w:r>
          </w:p>
        </w:tc>
        <w:tc>
          <w:tcPr>
            <w:tcW w:w="1573" w:type="dxa"/>
            <w:vAlign w:val="center"/>
          </w:tcPr>
          <w:p w:rsidR="009338AE" w:rsidRPr="005718DD" w:rsidRDefault="009338AE" w:rsidP="00F0687C">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0</w:t>
            </w:r>
          </w:p>
        </w:tc>
        <w:tc>
          <w:tcPr>
            <w:tcW w:w="1674" w:type="dxa"/>
            <w:vAlign w:val="center"/>
          </w:tcPr>
          <w:p w:rsidR="009338AE" w:rsidRPr="005718DD" w:rsidRDefault="009338AE" w:rsidP="004D1A0F">
            <w:pPr>
              <w:spacing w:after="0" w:line="240" w:lineRule="auto"/>
              <w:jc w:val="center"/>
              <w:rPr>
                <w:rFonts w:ascii="Times New Roman" w:eastAsia="Times New Roman" w:hAnsi="Times New Roman" w:cs="Times New Roman"/>
                <w:bCs/>
                <w:noProof/>
                <w:color w:val="000000"/>
                <w:sz w:val="26"/>
                <w:szCs w:val="26"/>
              </w:rPr>
            </w:pPr>
          </w:p>
        </w:tc>
      </w:tr>
      <w:tr w:rsidR="009338AE" w:rsidRPr="005718DD" w:rsidTr="004F231F">
        <w:trPr>
          <w:jc w:val="center"/>
        </w:trPr>
        <w:tc>
          <w:tcPr>
            <w:tcW w:w="1161" w:type="dxa"/>
            <w:vAlign w:val="center"/>
          </w:tcPr>
          <w:p w:rsidR="009338AE" w:rsidRPr="005718DD" w:rsidRDefault="009338AE"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Khối 3</w:t>
            </w:r>
          </w:p>
        </w:tc>
        <w:tc>
          <w:tcPr>
            <w:tcW w:w="1161" w:type="dxa"/>
            <w:vAlign w:val="center"/>
          </w:tcPr>
          <w:p w:rsidR="009338AE" w:rsidRPr="005718DD" w:rsidRDefault="009338AE" w:rsidP="004D1A0F">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251</w:t>
            </w:r>
          </w:p>
        </w:tc>
        <w:tc>
          <w:tcPr>
            <w:tcW w:w="969" w:type="dxa"/>
            <w:vAlign w:val="center"/>
          </w:tcPr>
          <w:p w:rsidR="009338AE" w:rsidRPr="005718DD" w:rsidRDefault="009338AE" w:rsidP="00F0687C">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124</w:t>
            </w:r>
          </w:p>
        </w:tc>
        <w:tc>
          <w:tcPr>
            <w:tcW w:w="1446" w:type="dxa"/>
            <w:vAlign w:val="center"/>
          </w:tcPr>
          <w:p w:rsidR="009338AE" w:rsidRPr="005718DD" w:rsidRDefault="00CE25B0" w:rsidP="004D1A0F">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3</w:t>
            </w:r>
          </w:p>
        </w:tc>
        <w:tc>
          <w:tcPr>
            <w:tcW w:w="1927" w:type="dxa"/>
            <w:vAlign w:val="center"/>
          </w:tcPr>
          <w:p w:rsidR="009338AE" w:rsidRPr="005718DD" w:rsidRDefault="009338AE" w:rsidP="004D1A0F">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0</w:t>
            </w:r>
          </w:p>
        </w:tc>
        <w:tc>
          <w:tcPr>
            <w:tcW w:w="1573" w:type="dxa"/>
            <w:vAlign w:val="center"/>
          </w:tcPr>
          <w:p w:rsidR="009338AE" w:rsidRPr="005718DD" w:rsidRDefault="009338AE" w:rsidP="00F0687C">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0</w:t>
            </w:r>
          </w:p>
        </w:tc>
        <w:tc>
          <w:tcPr>
            <w:tcW w:w="1674" w:type="dxa"/>
            <w:vAlign w:val="center"/>
          </w:tcPr>
          <w:p w:rsidR="009338AE" w:rsidRPr="005718DD" w:rsidRDefault="009338AE" w:rsidP="004D1A0F">
            <w:pPr>
              <w:spacing w:after="0" w:line="240" w:lineRule="auto"/>
              <w:jc w:val="center"/>
              <w:rPr>
                <w:rFonts w:ascii="Times New Roman" w:eastAsia="Times New Roman" w:hAnsi="Times New Roman" w:cs="Times New Roman"/>
                <w:bCs/>
                <w:noProof/>
                <w:color w:val="000000"/>
                <w:sz w:val="26"/>
                <w:szCs w:val="26"/>
              </w:rPr>
            </w:pPr>
          </w:p>
        </w:tc>
      </w:tr>
      <w:tr w:rsidR="009338AE" w:rsidRPr="005718DD" w:rsidTr="004F231F">
        <w:trPr>
          <w:jc w:val="center"/>
        </w:trPr>
        <w:tc>
          <w:tcPr>
            <w:tcW w:w="1161" w:type="dxa"/>
            <w:vAlign w:val="center"/>
          </w:tcPr>
          <w:p w:rsidR="009338AE" w:rsidRPr="005718DD" w:rsidRDefault="009338AE"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Khối 4</w:t>
            </w:r>
          </w:p>
        </w:tc>
        <w:tc>
          <w:tcPr>
            <w:tcW w:w="1161" w:type="dxa"/>
            <w:vAlign w:val="center"/>
          </w:tcPr>
          <w:p w:rsidR="009338AE" w:rsidRPr="005718DD" w:rsidRDefault="009338AE" w:rsidP="004D1A0F">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w:t>
            </w:r>
          </w:p>
        </w:tc>
        <w:tc>
          <w:tcPr>
            <w:tcW w:w="969" w:type="dxa"/>
            <w:vAlign w:val="center"/>
          </w:tcPr>
          <w:p w:rsidR="009338AE" w:rsidRPr="005718DD" w:rsidRDefault="009338AE" w:rsidP="00F0687C">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172</w:t>
            </w:r>
          </w:p>
        </w:tc>
        <w:tc>
          <w:tcPr>
            <w:tcW w:w="1446" w:type="dxa"/>
            <w:vAlign w:val="center"/>
          </w:tcPr>
          <w:p w:rsidR="009338AE" w:rsidRPr="005718DD" w:rsidRDefault="00CE25B0" w:rsidP="004D1A0F">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2</w:t>
            </w:r>
          </w:p>
        </w:tc>
        <w:tc>
          <w:tcPr>
            <w:tcW w:w="1927" w:type="dxa"/>
            <w:vAlign w:val="center"/>
          </w:tcPr>
          <w:p w:rsidR="009338AE" w:rsidRPr="005718DD" w:rsidRDefault="009338AE" w:rsidP="004D1A0F">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0</w:t>
            </w:r>
          </w:p>
        </w:tc>
        <w:tc>
          <w:tcPr>
            <w:tcW w:w="1573" w:type="dxa"/>
            <w:vAlign w:val="center"/>
          </w:tcPr>
          <w:p w:rsidR="009338AE" w:rsidRPr="005718DD" w:rsidRDefault="009338AE" w:rsidP="00F0687C">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0</w:t>
            </w:r>
          </w:p>
        </w:tc>
        <w:tc>
          <w:tcPr>
            <w:tcW w:w="1674" w:type="dxa"/>
            <w:vAlign w:val="center"/>
          </w:tcPr>
          <w:p w:rsidR="009338AE" w:rsidRPr="005718DD" w:rsidRDefault="009338AE" w:rsidP="004D1A0F">
            <w:pPr>
              <w:spacing w:after="0" w:line="240" w:lineRule="auto"/>
              <w:jc w:val="center"/>
              <w:rPr>
                <w:rFonts w:ascii="Times New Roman" w:eastAsia="Times New Roman" w:hAnsi="Times New Roman" w:cs="Times New Roman"/>
                <w:bCs/>
                <w:noProof/>
                <w:color w:val="000000"/>
                <w:sz w:val="26"/>
                <w:szCs w:val="26"/>
              </w:rPr>
            </w:pPr>
          </w:p>
        </w:tc>
      </w:tr>
      <w:tr w:rsidR="009338AE" w:rsidRPr="005718DD" w:rsidTr="004F231F">
        <w:trPr>
          <w:jc w:val="center"/>
        </w:trPr>
        <w:tc>
          <w:tcPr>
            <w:tcW w:w="1161" w:type="dxa"/>
            <w:vAlign w:val="center"/>
          </w:tcPr>
          <w:p w:rsidR="009338AE" w:rsidRPr="005718DD" w:rsidRDefault="009338AE"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Khối 5</w:t>
            </w:r>
          </w:p>
        </w:tc>
        <w:tc>
          <w:tcPr>
            <w:tcW w:w="1161" w:type="dxa"/>
            <w:vAlign w:val="center"/>
          </w:tcPr>
          <w:p w:rsidR="009338AE" w:rsidRPr="005718DD" w:rsidRDefault="009338AE" w:rsidP="004D1A0F">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251</w:t>
            </w:r>
          </w:p>
        </w:tc>
        <w:tc>
          <w:tcPr>
            <w:tcW w:w="969" w:type="dxa"/>
            <w:vAlign w:val="center"/>
          </w:tcPr>
          <w:p w:rsidR="009338AE" w:rsidRPr="005718DD" w:rsidRDefault="009338AE" w:rsidP="00F0687C">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134</w:t>
            </w:r>
          </w:p>
        </w:tc>
        <w:tc>
          <w:tcPr>
            <w:tcW w:w="1446" w:type="dxa"/>
            <w:vAlign w:val="center"/>
          </w:tcPr>
          <w:p w:rsidR="009338AE" w:rsidRPr="005718DD" w:rsidRDefault="00CE25B0" w:rsidP="004D1A0F">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1</w:t>
            </w:r>
          </w:p>
        </w:tc>
        <w:tc>
          <w:tcPr>
            <w:tcW w:w="1927" w:type="dxa"/>
            <w:vAlign w:val="center"/>
          </w:tcPr>
          <w:p w:rsidR="009338AE" w:rsidRPr="005718DD" w:rsidRDefault="009338AE" w:rsidP="004D1A0F">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0</w:t>
            </w:r>
          </w:p>
        </w:tc>
        <w:tc>
          <w:tcPr>
            <w:tcW w:w="1573" w:type="dxa"/>
            <w:vAlign w:val="center"/>
          </w:tcPr>
          <w:p w:rsidR="009338AE" w:rsidRPr="005718DD" w:rsidRDefault="009338AE" w:rsidP="00F0687C">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0</w:t>
            </w:r>
          </w:p>
        </w:tc>
        <w:tc>
          <w:tcPr>
            <w:tcW w:w="1674" w:type="dxa"/>
            <w:vAlign w:val="center"/>
          </w:tcPr>
          <w:p w:rsidR="009338AE" w:rsidRPr="005718DD" w:rsidRDefault="009338AE" w:rsidP="004D1A0F">
            <w:pPr>
              <w:spacing w:after="0" w:line="240" w:lineRule="auto"/>
              <w:jc w:val="center"/>
              <w:rPr>
                <w:rFonts w:ascii="Times New Roman" w:eastAsia="Times New Roman" w:hAnsi="Times New Roman" w:cs="Times New Roman"/>
                <w:bCs/>
                <w:noProof/>
                <w:color w:val="000000"/>
                <w:sz w:val="26"/>
                <w:szCs w:val="26"/>
              </w:rPr>
            </w:pPr>
          </w:p>
        </w:tc>
      </w:tr>
      <w:tr w:rsidR="009338AE" w:rsidRPr="005718DD" w:rsidTr="004F231F">
        <w:trPr>
          <w:jc w:val="center"/>
        </w:trPr>
        <w:tc>
          <w:tcPr>
            <w:tcW w:w="1161" w:type="dxa"/>
            <w:vAlign w:val="center"/>
          </w:tcPr>
          <w:p w:rsidR="009338AE" w:rsidRPr="005718DD" w:rsidRDefault="009338AE" w:rsidP="004D1A0F">
            <w:pPr>
              <w:spacing w:after="0" w:line="240" w:lineRule="auto"/>
              <w:jc w:val="center"/>
              <w:rPr>
                <w:rFonts w:ascii="Times New Roman" w:eastAsia="Times New Roman" w:hAnsi="Times New Roman" w:cs="Times New Roman"/>
                <w:b/>
                <w:bCs/>
                <w:noProof/>
                <w:color w:val="000000"/>
                <w:sz w:val="26"/>
                <w:szCs w:val="26"/>
              </w:rPr>
            </w:pPr>
            <w:r w:rsidRPr="005718DD">
              <w:rPr>
                <w:rFonts w:ascii="Times New Roman" w:eastAsia="Times New Roman" w:hAnsi="Times New Roman" w:cs="Times New Roman"/>
                <w:b/>
                <w:bCs/>
                <w:noProof/>
                <w:color w:val="000000"/>
                <w:sz w:val="26"/>
                <w:szCs w:val="26"/>
              </w:rPr>
              <w:t>Cộng</w:t>
            </w:r>
          </w:p>
        </w:tc>
        <w:tc>
          <w:tcPr>
            <w:tcW w:w="1161" w:type="dxa"/>
            <w:vAlign w:val="center"/>
          </w:tcPr>
          <w:p w:rsidR="009338AE" w:rsidRPr="005718DD" w:rsidRDefault="009338AE" w:rsidP="004D1A0F">
            <w:pPr>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1707</w:t>
            </w:r>
          </w:p>
        </w:tc>
        <w:tc>
          <w:tcPr>
            <w:tcW w:w="969" w:type="dxa"/>
            <w:vAlign w:val="center"/>
          </w:tcPr>
          <w:p w:rsidR="009338AE" w:rsidRPr="005718DD" w:rsidRDefault="00CE25B0" w:rsidP="00F0687C">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915</w:t>
            </w:r>
          </w:p>
        </w:tc>
        <w:tc>
          <w:tcPr>
            <w:tcW w:w="1446" w:type="dxa"/>
            <w:vAlign w:val="center"/>
          </w:tcPr>
          <w:p w:rsidR="009338AE" w:rsidRPr="005718DD" w:rsidRDefault="00CE25B0" w:rsidP="004D1A0F">
            <w:pPr>
              <w:spacing w:after="0" w:line="240" w:lineRule="auto"/>
              <w:jc w:val="center"/>
              <w:rPr>
                <w:rFonts w:ascii="Times New Roman" w:eastAsia="Times New Roman" w:hAnsi="Times New Roman" w:cs="Times New Roman"/>
                <w:b/>
                <w:bCs/>
                <w:noProof/>
                <w:color w:val="000000"/>
                <w:sz w:val="26"/>
                <w:szCs w:val="26"/>
              </w:rPr>
            </w:pPr>
            <w:r>
              <w:rPr>
                <w:rFonts w:ascii="Times New Roman" w:eastAsia="Times New Roman" w:hAnsi="Times New Roman" w:cs="Times New Roman"/>
                <w:b/>
                <w:bCs/>
                <w:noProof/>
                <w:color w:val="000000"/>
                <w:sz w:val="26"/>
                <w:szCs w:val="26"/>
              </w:rPr>
              <w:t>09</w:t>
            </w:r>
          </w:p>
        </w:tc>
        <w:tc>
          <w:tcPr>
            <w:tcW w:w="1927" w:type="dxa"/>
            <w:vAlign w:val="center"/>
          </w:tcPr>
          <w:p w:rsidR="009338AE" w:rsidRPr="005718DD" w:rsidRDefault="009338AE" w:rsidP="004D1A0F">
            <w:pPr>
              <w:spacing w:after="0" w:line="240" w:lineRule="auto"/>
              <w:jc w:val="center"/>
              <w:rPr>
                <w:rFonts w:ascii="Times New Roman" w:eastAsia="Times New Roman" w:hAnsi="Times New Roman" w:cs="Times New Roman"/>
                <w:b/>
                <w:bCs/>
                <w:noProof/>
                <w:color w:val="000000"/>
                <w:sz w:val="26"/>
                <w:szCs w:val="26"/>
              </w:rPr>
            </w:pPr>
            <w:r>
              <w:rPr>
                <w:rFonts w:ascii="Times New Roman" w:eastAsia="Times New Roman" w:hAnsi="Times New Roman" w:cs="Times New Roman"/>
                <w:b/>
                <w:bCs/>
                <w:noProof/>
                <w:color w:val="000000"/>
                <w:sz w:val="26"/>
                <w:szCs w:val="26"/>
              </w:rPr>
              <w:t>0</w:t>
            </w:r>
          </w:p>
        </w:tc>
        <w:tc>
          <w:tcPr>
            <w:tcW w:w="1573" w:type="dxa"/>
            <w:vAlign w:val="center"/>
          </w:tcPr>
          <w:p w:rsidR="009338AE" w:rsidRPr="005718DD" w:rsidRDefault="009338AE" w:rsidP="00F0687C">
            <w:pPr>
              <w:spacing w:after="0" w:line="240" w:lineRule="auto"/>
              <w:jc w:val="center"/>
              <w:rPr>
                <w:rFonts w:ascii="Times New Roman" w:eastAsia="Times New Roman" w:hAnsi="Times New Roman" w:cs="Times New Roman"/>
                <w:b/>
                <w:bCs/>
                <w:noProof/>
                <w:color w:val="000000"/>
                <w:sz w:val="26"/>
                <w:szCs w:val="26"/>
              </w:rPr>
            </w:pPr>
            <w:r>
              <w:rPr>
                <w:rFonts w:ascii="Times New Roman" w:eastAsia="Times New Roman" w:hAnsi="Times New Roman" w:cs="Times New Roman"/>
                <w:b/>
                <w:bCs/>
                <w:noProof/>
                <w:color w:val="000000"/>
                <w:sz w:val="26"/>
                <w:szCs w:val="26"/>
              </w:rPr>
              <w:t>0</w:t>
            </w:r>
          </w:p>
        </w:tc>
        <w:tc>
          <w:tcPr>
            <w:tcW w:w="1674" w:type="dxa"/>
            <w:vAlign w:val="center"/>
          </w:tcPr>
          <w:p w:rsidR="009338AE" w:rsidRPr="005718DD" w:rsidRDefault="009338AE" w:rsidP="004D1A0F">
            <w:pPr>
              <w:spacing w:after="0" w:line="240" w:lineRule="auto"/>
              <w:jc w:val="center"/>
              <w:rPr>
                <w:rFonts w:ascii="Times New Roman" w:eastAsia="Times New Roman" w:hAnsi="Times New Roman" w:cs="Times New Roman"/>
                <w:b/>
                <w:bCs/>
                <w:noProof/>
                <w:color w:val="000000"/>
                <w:sz w:val="26"/>
                <w:szCs w:val="26"/>
              </w:rPr>
            </w:pPr>
          </w:p>
        </w:tc>
      </w:tr>
    </w:tbl>
    <w:p w:rsidR="004D1A0F" w:rsidRPr="005718DD" w:rsidRDefault="004D1A0F" w:rsidP="004D1A0F">
      <w:pPr>
        <w:spacing w:before="120" w:after="0" w:line="240" w:lineRule="auto"/>
        <w:ind w:firstLine="567"/>
        <w:jc w:val="both"/>
        <w:rPr>
          <w:rFonts w:ascii="Times New Roman" w:eastAsia="Times New Roman" w:hAnsi="Times New Roman" w:cs="Times New Roman"/>
          <w:bCs/>
          <w:noProof/>
          <w:color w:val="000000"/>
          <w:sz w:val="26"/>
          <w:szCs w:val="26"/>
        </w:rPr>
      </w:pPr>
    </w:p>
    <w:p w:rsidR="004D1A0F" w:rsidRPr="005718DD" w:rsidRDefault="004D1A0F" w:rsidP="004D1A0F">
      <w:pPr>
        <w:spacing w:before="120" w:after="0" w:line="240" w:lineRule="auto"/>
        <w:ind w:firstLine="567"/>
        <w:jc w:val="both"/>
        <w:rPr>
          <w:rFonts w:ascii="Times New Roman" w:eastAsia="Times New Roman" w:hAnsi="Times New Roman" w:cs="Times New Roman"/>
          <w:b/>
          <w:bCs/>
          <w:i/>
          <w:noProof/>
          <w:color w:val="000000"/>
          <w:sz w:val="26"/>
          <w:szCs w:val="26"/>
        </w:rPr>
      </w:pPr>
      <w:r w:rsidRPr="005718DD">
        <w:rPr>
          <w:rFonts w:ascii="Times New Roman" w:eastAsia="Times New Roman" w:hAnsi="Times New Roman" w:cs="Times New Roman"/>
          <w:b/>
          <w:bCs/>
          <w:i/>
          <w:noProof/>
          <w:color w:val="000000"/>
          <w:sz w:val="26"/>
          <w:szCs w:val="26"/>
        </w:rPr>
        <w:t>1.3. Cơ sở vật chất:</w:t>
      </w:r>
    </w:p>
    <w:p w:rsidR="004D1A0F" w:rsidRDefault="004D1A0F" w:rsidP="004D1A0F">
      <w:pPr>
        <w:spacing w:after="0" w:line="360" w:lineRule="auto"/>
        <w:ind w:left="216" w:firstLine="351"/>
        <w:jc w:val="both"/>
        <w:rPr>
          <w:rFonts w:ascii="Times New Roman" w:eastAsia="Times New Roman" w:hAnsi="Times New Roman" w:cs="Times New Roman"/>
          <w:sz w:val="28"/>
          <w:szCs w:val="28"/>
        </w:rPr>
      </w:pPr>
      <w:r w:rsidRPr="006B37B6">
        <w:rPr>
          <w:rFonts w:ascii="VNI-Times" w:eastAsia="Times New Roman" w:hAnsi="VNI-Times" w:cs="Times New Roman"/>
          <w:sz w:val="28"/>
          <w:szCs w:val="28"/>
        </w:rPr>
        <w:t>Tröôøng coù 1 cô sô</w:t>
      </w:r>
      <w:r>
        <w:rPr>
          <w:rFonts w:ascii="VNI-Times" w:eastAsia="Times New Roman" w:hAnsi="VNI-Times" w:cs="Times New Roman"/>
          <w:sz w:val="28"/>
          <w:szCs w:val="28"/>
        </w:rPr>
        <w:t>û chính vaø 1 phaân hieäu</w:t>
      </w:r>
      <w:proofErr w:type="gramStart"/>
      <w:r>
        <w:rPr>
          <w:rFonts w:ascii="VNI-Times" w:eastAsia="Times New Roman" w:hAnsi="VNI-Times" w:cs="Times New Roman"/>
          <w:sz w:val="28"/>
          <w:szCs w:val="28"/>
        </w:rPr>
        <w:t xml:space="preserve">,  </w:t>
      </w:r>
      <w:r w:rsidRPr="006B37B6">
        <w:rPr>
          <w:rFonts w:ascii="VNI-Times" w:eastAsia="Times New Roman" w:hAnsi="VNI-Times" w:cs="Times New Roman"/>
          <w:sz w:val="28"/>
          <w:szCs w:val="28"/>
        </w:rPr>
        <w:t>phaân</w:t>
      </w:r>
      <w:proofErr w:type="gramEnd"/>
      <w:r w:rsidRPr="006B37B6">
        <w:rPr>
          <w:rFonts w:ascii="VNI-Times" w:eastAsia="Times New Roman" w:hAnsi="VNI-Times" w:cs="Times New Roman"/>
          <w:sz w:val="28"/>
          <w:szCs w:val="28"/>
        </w:rPr>
        <w:t xml:space="preserve"> hieäu ca</w:t>
      </w:r>
      <w:r>
        <w:rPr>
          <w:rFonts w:ascii="VNI-Times" w:eastAsia="Times New Roman" w:hAnsi="VNI-Times" w:cs="Times New Roman"/>
          <w:sz w:val="28"/>
          <w:szCs w:val="28"/>
        </w:rPr>
        <w:t>ùch xa c</w:t>
      </w:r>
      <w:r>
        <w:rPr>
          <w:rFonts w:ascii="Times New Roman" w:eastAsia="Times New Roman" w:hAnsi="Times New Roman" w:cs="Times New Roman"/>
          <w:sz w:val="28"/>
          <w:szCs w:val="28"/>
          <w:lang w:val="vi-VN"/>
        </w:rPr>
        <w:t>ơ</w:t>
      </w:r>
      <w:r>
        <w:rPr>
          <w:rFonts w:ascii="Times New Roman" w:eastAsia="Times New Roman" w:hAnsi="Times New Roman" w:cs="Times New Roman"/>
          <w:sz w:val="28"/>
          <w:szCs w:val="28"/>
        </w:rPr>
        <w:t xml:space="preserve"> sở chính</w:t>
      </w:r>
      <w:r w:rsidRPr="006B37B6">
        <w:rPr>
          <w:rFonts w:ascii="VNI-Times" w:eastAsia="Times New Roman" w:hAnsi="VNI-Times" w:cs="Times New Roman"/>
          <w:sz w:val="28"/>
          <w:szCs w:val="28"/>
        </w:rPr>
        <w:t xml:space="preserve"> ñeán 1000m. Cô sôû chính ñöôïc söûa chöõa lôùn vaøo naêm 2003 nhöng cuõng chöa coù phoøng chöùc naêng, caùc phaân hieäu xaây döïng ñaõ laâu hieän ñang xuoáng caáp</w:t>
      </w:r>
      <w:r w:rsidRPr="006B37B6">
        <w:rPr>
          <w:rFonts w:ascii="Times New Roman" w:eastAsia="Times New Roman" w:hAnsi="Times New Roman" w:cs="Times New Roman"/>
          <w:sz w:val="28"/>
          <w:szCs w:val="28"/>
        </w:rPr>
        <w:t xml:space="preserve">. </w:t>
      </w:r>
      <w:proofErr w:type="gramStart"/>
      <w:r w:rsidRPr="006B37B6">
        <w:rPr>
          <w:rFonts w:ascii="Times New Roman" w:eastAsia="Times New Roman" w:hAnsi="Times New Roman" w:cs="Times New Roman"/>
          <w:sz w:val="28"/>
          <w:szCs w:val="28"/>
        </w:rPr>
        <w:t>Sân chơi, nhỏ nên gặp khó khăn trong việc tổ chức hoạt động ngoài giờ lên lớp, vào mùa mưa việc hoạt động ngoài trời của học còn hạn chế.</w:t>
      </w:r>
      <w:proofErr w:type="gramEnd"/>
    </w:p>
    <w:p w:rsidR="004D1A0F" w:rsidRPr="005718DD" w:rsidRDefault="004D1A0F" w:rsidP="004D1A0F">
      <w:pPr>
        <w:spacing w:before="120" w:after="0" w:line="240" w:lineRule="auto"/>
        <w:ind w:firstLine="210"/>
        <w:jc w:val="both"/>
        <w:rPr>
          <w:rFonts w:ascii="Times New Roman" w:eastAsia="Times New Roman" w:hAnsi="Times New Roman" w:cs="Times New Roman"/>
          <w:b/>
          <w:bCs/>
          <w:i/>
          <w:noProof/>
          <w:color w:val="000000"/>
          <w:sz w:val="26"/>
          <w:szCs w:val="26"/>
        </w:rPr>
      </w:pPr>
      <w:r w:rsidRPr="005718DD">
        <w:rPr>
          <w:rFonts w:ascii="Times New Roman" w:eastAsia="Times New Roman" w:hAnsi="Times New Roman" w:cs="Times New Roman"/>
          <w:b/>
          <w:bCs/>
          <w:i/>
          <w:noProof/>
          <w:color w:val="000000"/>
          <w:sz w:val="26"/>
          <w:szCs w:val="26"/>
        </w:rPr>
        <w:t>1.4. Thư viện và trang thiết bị dạy-học:</w:t>
      </w:r>
    </w:p>
    <w:p w:rsidR="004D1A0F" w:rsidRPr="005718DD" w:rsidRDefault="004D1A0F" w:rsidP="004D1A0F">
      <w:pPr>
        <w:spacing w:before="120" w:after="0" w:line="240" w:lineRule="auto"/>
        <w:ind w:firstLine="567"/>
        <w:jc w:val="both"/>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 xml:space="preserve">- Thư viện có </w:t>
      </w:r>
      <w:r>
        <w:rPr>
          <w:rFonts w:ascii="Times New Roman" w:eastAsia="Times New Roman" w:hAnsi="Times New Roman" w:cs="Times New Roman"/>
          <w:bCs/>
          <w:noProof/>
          <w:color w:val="000000"/>
          <w:sz w:val="26"/>
          <w:szCs w:val="26"/>
        </w:rPr>
        <w:t>01 phòng với tổng diện tích 48</w:t>
      </w:r>
      <w:r w:rsidRPr="005718DD">
        <w:rPr>
          <w:rFonts w:ascii="Times New Roman" w:eastAsia="Times New Roman" w:hAnsi="Times New Roman" w:cs="Times New Roman"/>
          <w:bCs/>
          <w:noProof/>
          <w:color w:val="000000"/>
          <w:sz w:val="26"/>
          <w:szCs w:val="26"/>
        </w:rPr>
        <w:t xml:space="preserve"> m</w:t>
      </w:r>
      <w:r w:rsidRPr="005718DD">
        <w:rPr>
          <w:rFonts w:ascii="Times New Roman" w:eastAsia="Times New Roman" w:hAnsi="Times New Roman" w:cs="Times New Roman"/>
          <w:bCs/>
          <w:noProof/>
          <w:color w:val="000000"/>
          <w:sz w:val="26"/>
          <w:szCs w:val="26"/>
          <w:vertAlign w:val="superscript"/>
        </w:rPr>
        <w:t>2</w:t>
      </w:r>
      <w:r w:rsidRPr="005718DD">
        <w:rPr>
          <w:rFonts w:ascii="Times New Roman" w:eastAsia="Times New Roman" w:hAnsi="Times New Roman" w:cs="Times New Roman"/>
          <w:bCs/>
          <w:noProof/>
          <w:color w:val="000000"/>
          <w:sz w:val="26"/>
          <w:szCs w:val="26"/>
        </w:rPr>
        <w:t xml:space="preserve"> gồm phòng thủ thư, kho thư viện, phòng đọc của giáo viên và phòng đọc của học sinh.</w:t>
      </w:r>
    </w:p>
    <w:p w:rsidR="004D1A0F" w:rsidRPr="005718DD" w:rsidRDefault="004D1A0F" w:rsidP="004D1A0F">
      <w:pPr>
        <w:spacing w:before="120" w:after="0" w:line="240" w:lineRule="auto"/>
        <w:ind w:firstLine="567"/>
        <w:jc w:val="both"/>
        <w:rPr>
          <w:rFonts w:ascii="Times New Roman" w:eastAsia="Times New Roman" w:hAnsi="Times New Roman" w:cs="Times New Roman"/>
          <w:bCs/>
          <w:noProof/>
          <w:color w:val="000000"/>
          <w:sz w:val="26"/>
          <w:szCs w:val="26"/>
        </w:rPr>
      </w:pP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336"/>
        <w:gridCol w:w="1429"/>
        <w:gridCol w:w="1327"/>
        <w:gridCol w:w="1913"/>
        <w:gridCol w:w="1665"/>
      </w:tblGrid>
      <w:tr w:rsidR="004D1A0F" w:rsidRPr="005718DD" w:rsidTr="004D1A0F">
        <w:trPr>
          <w:jc w:val="center"/>
        </w:trPr>
        <w:tc>
          <w:tcPr>
            <w:tcW w:w="2336" w:type="dxa"/>
            <w:vAlign w:val="center"/>
          </w:tcPr>
          <w:p w:rsidR="004D1A0F" w:rsidRPr="005718DD" w:rsidRDefault="004D1A0F" w:rsidP="004D1A0F">
            <w:pPr>
              <w:spacing w:before="120" w:after="0" w:line="240" w:lineRule="auto"/>
              <w:jc w:val="center"/>
              <w:rPr>
                <w:rFonts w:ascii="Times New Roman" w:eastAsia="Times New Roman" w:hAnsi="Times New Roman" w:cs="Times New Roman"/>
                <w:b/>
                <w:bCs/>
                <w:noProof/>
                <w:color w:val="000000"/>
                <w:sz w:val="26"/>
                <w:szCs w:val="26"/>
              </w:rPr>
            </w:pPr>
            <w:r w:rsidRPr="005718DD">
              <w:rPr>
                <w:rFonts w:ascii="Times New Roman" w:eastAsia="Times New Roman" w:hAnsi="Times New Roman" w:cs="Times New Roman"/>
                <w:b/>
                <w:bCs/>
                <w:noProof/>
                <w:color w:val="000000"/>
                <w:sz w:val="26"/>
                <w:szCs w:val="26"/>
              </w:rPr>
              <w:t>Tên sách</w:t>
            </w:r>
          </w:p>
        </w:tc>
        <w:tc>
          <w:tcPr>
            <w:tcW w:w="1429" w:type="dxa"/>
            <w:vAlign w:val="center"/>
          </w:tcPr>
          <w:p w:rsidR="004D1A0F" w:rsidRPr="005718DD" w:rsidRDefault="004D1A0F" w:rsidP="004D1A0F">
            <w:pPr>
              <w:spacing w:before="120" w:after="0" w:line="240" w:lineRule="auto"/>
              <w:jc w:val="center"/>
              <w:rPr>
                <w:rFonts w:ascii="Times New Roman" w:eastAsia="Times New Roman" w:hAnsi="Times New Roman" w:cs="Times New Roman"/>
                <w:b/>
                <w:bCs/>
                <w:noProof/>
                <w:color w:val="000000"/>
                <w:sz w:val="26"/>
                <w:szCs w:val="26"/>
              </w:rPr>
            </w:pPr>
            <w:r w:rsidRPr="005718DD">
              <w:rPr>
                <w:rFonts w:ascii="Times New Roman" w:eastAsia="Times New Roman" w:hAnsi="Times New Roman" w:cs="Times New Roman"/>
                <w:b/>
                <w:bCs/>
                <w:noProof/>
                <w:color w:val="000000"/>
                <w:sz w:val="26"/>
                <w:szCs w:val="26"/>
              </w:rPr>
              <w:t>ĐV tính</w:t>
            </w:r>
          </w:p>
        </w:tc>
        <w:tc>
          <w:tcPr>
            <w:tcW w:w="1327" w:type="dxa"/>
            <w:vAlign w:val="center"/>
          </w:tcPr>
          <w:p w:rsidR="004D1A0F" w:rsidRPr="005718DD" w:rsidRDefault="004D1A0F" w:rsidP="004D1A0F">
            <w:pPr>
              <w:spacing w:before="120" w:after="0" w:line="240" w:lineRule="auto"/>
              <w:jc w:val="center"/>
              <w:rPr>
                <w:rFonts w:ascii="Times New Roman" w:eastAsia="Times New Roman" w:hAnsi="Times New Roman" w:cs="Times New Roman"/>
                <w:b/>
                <w:bCs/>
                <w:noProof/>
                <w:color w:val="000000"/>
                <w:sz w:val="26"/>
                <w:szCs w:val="26"/>
              </w:rPr>
            </w:pPr>
            <w:r w:rsidRPr="005718DD">
              <w:rPr>
                <w:rFonts w:ascii="Times New Roman" w:eastAsia="Times New Roman" w:hAnsi="Times New Roman" w:cs="Times New Roman"/>
                <w:b/>
                <w:bCs/>
                <w:noProof/>
                <w:color w:val="000000"/>
                <w:sz w:val="26"/>
                <w:szCs w:val="26"/>
              </w:rPr>
              <w:t>Số lượng</w:t>
            </w:r>
          </w:p>
        </w:tc>
        <w:tc>
          <w:tcPr>
            <w:tcW w:w="1913" w:type="dxa"/>
            <w:vAlign w:val="center"/>
          </w:tcPr>
          <w:p w:rsidR="004D1A0F" w:rsidRPr="005718DD" w:rsidRDefault="004D1A0F" w:rsidP="004D1A0F">
            <w:pPr>
              <w:spacing w:before="120" w:after="0" w:line="240" w:lineRule="auto"/>
              <w:jc w:val="center"/>
              <w:rPr>
                <w:rFonts w:ascii="Times New Roman" w:eastAsia="Times New Roman" w:hAnsi="Times New Roman" w:cs="Times New Roman"/>
                <w:b/>
                <w:bCs/>
                <w:noProof/>
                <w:color w:val="000000"/>
                <w:sz w:val="26"/>
                <w:szCs w:val="26"/>
              </w:rPr>
            </w:pPr>
            <w:r w:rsidRPr="005718DD">
              <w:rPr>
                <w:rFonts w:ascii="Times New Roman" w:eastAsia="Times New Roman" w:hAnsi="Times New Roman" w:cs="Times New Roman"/>
                <w:b/>
                <w:bCs/>
                <w:noProof/>
                <w:color w:val="000000"/>
                <w:sz w:val="26"/>
                <w:szCs w:val="26"/>
              </w:rPr>
              <w:t>Tỉ lệ đáp ứng</w:t>
            </w:r>
          </w:p>
        </w:tc>
        <w:tc>
          <w:tcPr>
            <w:tcW w:w="1665" w:type="dxa"/>
            <w:vAlign w:val="center"/>
          </w:tcPr>
          <w:p w:rsidR="004D1A0F" w:rsidRPr="005718DD" w:rsidRDefault="004D1A0F" w:rsidP="004D1A0F">
            <w:pPr>
              <w:spacing w:before="120" w:after="0" w:line="240" w:lineRule="auto"/>
              <w:jc w:val="center"/>
              <w:rPr>
                <w:rFonts w:ascii="Times New Roman" w:eastAsia="Times New Roman" w:hAnsi="Times New Roman" w:cs="Times New Roman"/>
                <w:b/>
                <w:bCs/>
                <w:noProof/>
                <w:color w:val="000000"/>
                <w:sz w:val="26"/>
                <w:szCs w:val="26"/>
              </w:rPr>
            </w:pPr>
            <w:r w:rsidRPr="005718DD">
              <w:rPr>
                <w:rFonts w:ascii="Times New Roman" w:eastAsia="Times New Roman" w:hAnsi="Times New Roman" w:cs="Times New Roman"/>
                <w:b/>
                <w:bCs/>
                <w:noProof/>
                <w:color w:val="000000"/>
                <w:sz w:val="26"/>
                <w:szCs w:val="26"/>
              </w:rPr>
              <w:t>Ghi chú</w:t>
            </w:r>
          </w:p>
        </w:tc>
      </w:tr>
      <w:tr w:rsidR="004D1A0F" w:rsidRPr="005718DD" w:rsidTr="004D1A0F">
        <w:trPr>
          <w:jc w:val="center"/>
        </w:trPr>
        <w:tc>
          <w:tcPr>
            <w:tcW w:w="2336" w:type="dxa"/>
            <w:vAlign w:val="center"/>
          </w:tcPr>
          <w:p w:rsidR="004D1A0F" w:rsidRPr="005718DD" w:rsidRDefault="004D1A0F" w:rsidP="004D1A0F">
            <w:pPr>
              <w:spacing w:after="0" w:line="240" w:lineRule="auto"/>
              <w:rPr>
                <w:rFonts w:ascii="Times New Roman" w:eastAsia="Times New Roman" w:hAnsi="Times New Roman" w:cs="Times New Roman"/>
                <w:color w:val="000000"/>
                <w:sz w:val="26"/>
                <w:szCs w:val="26"/>
              </w:rPr>
            </w:pPr>
            <w:r w:rsidRPr="005718DD">
              <w:rPr>
                <w:rFonts w:ascii="Times New Roman" w:eastAsia="Times New Roman" w:hAnsi="Times New Roman" w:cs="Times New Roman"/>
                <w:color w:val="000000"/>
                <w:sz w:val="26"/>
                <w:szCs w:val="26"/>
              </w:rPr>
              <w:t>Sách giáo khoa</w:t>
            </w:r>
          </w:p>
        </w:tc>
        <w:tc>
          <w:tcPr>
            <w:tcW w:w="1429" w:type="dxa"/>
            <w:vAlign w:val="center"/>
          </w:tcPr>
          <w:p w:rsidR="004D1A0F" w:rsidRPr="005718DD"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Bản</w:t>
            </w:r>
          </w:p>
        </w:tc>
        <w:tc>
          <w:tcPr>
            <w:tcW w:w="1327" w:type="dxa"/>
            <w:vAlign w:val="center"/>
          </w:tcPr>
          <w:p w:rsidR="004D1A0F" w:rsidRPr="005718DD" w:rsidRDefault="004F231F" w:rsidP="004D1A0F">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2630</w:t>
            </w:r>
          </w:p>
        </w:tc>
        <w:tc>
          <w:tcPr>
            <w:tcW w:w="1913" w:type="dxa"/>
            <w:vAlign w:val="center"/>
          </w:tcPr>
          <w:p w:rsidR="004D1A0F" w:rsidRPr="005718DD"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100%</w:t>
            </w:r>
          </w:p>
        </w:tc>
        <w:tc>
          <w:tcPr>
            <w:tcW w:w="1665" w:type="dxa"/>
            <w:vAlign w:val="center"/>
          </w:tcPr>
          <w:p w:rsidR="004D1A0F" w:rsidRPr="005718DD" w:rsidRDefault="004D1A0F" w:rsidP="004D1A0F">
            <w:pPr>
              <w:spacing w:before="120" w:after="0" w:line="240" w:lineRule="auto"/>
              <w:jc w:val="center"/>
              <w:rPr>
                <w:rFonts w:ascii="Times New Roman" w:eastAsia="Times New Roman" w:hAnsi="Times New Roman" w:cs="Times New Roman"/>
                <w:bCs/>
                <w:noProof/>
                <w:color w:val="000000"/>
                <w:sz w:val="26"/>
                <w:szCs w:val="26"/>
              </w:rPr>
            </w:pPr>
          </w:p>
        </w:tc>
      </w:tr>
      <w:tr w:rsidR="004D1A0F" w:rsidRPr="005718DD" w:rsidTr="004D1A0F">
        <w:trPr>
          <w:jc w:val="center"/>
        </w:trPr>
        <w:tc>
          <w:tcPr>
            <w:tcW w:w="2336" w:type="dxa"/>
            <w:vAlign w:val="center"/>
          </w:tcPr>
          <w:p w:rsidR="004D1A0F" w:rsidRPr="005718DD" w:rsidRDefault="004D1A0F" w:rsidP="004D1A0F">
            <w:pPr>
              <w:spacing w:after="0" w:line="240" w:lineRule="auto"/>
              <w:rPr>
                <w:rFonts w:ascii="Times New Roman" w:eastAsia="Times New Roman" w:hAnsi="Times New Roman" w:cs="Times New Roman"/>
                <w:color w:val="000000"/>
                <w:sz w:val="26"/>
                <w:szCs w:val="26"/>
              </w:rPr>
            </w:pPr>
            <w:r w:rsidRPr="005718DD">
              <w:rPr>
                <w:rFonts w:ascii="Times New Roman" w:eastAsia="Times New Roman" w:hAnsi="Times New Roman" w:cs="Times New Roman"/>
                <w:color w:val="000000"/>
                <w:sz w:val="26"/>
                <w:szCs w:val="26"/>
              </w:rPr>
              <w:t>Sách thiếu nhi</w:t>
            </w:r>
          </w:p>
        </w:tc>
        <w:tc>
          <w:tcPr>
            <w:tcW w:w="1429" w:type="dxa"/>
            <w:vAlign w:val="center"/>
          </w:tcPr>
          <w:p w:rsidR="004D1A0F" w:rsidRPr="005718DD"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Bản</w:t>
            </w:r>
          </w:p>
        </w:tc>
        <w:tc>
          <w:tcPr>
            <w:tcW w:w="1327" w:type="dxa"/>
            <w:vAlign w:val="center"/>
          </w:tcPr>
          <w:p w:rsidR="004D1A0F" w:rsidRPr="005718DD" w:rsidRDefault="004F231F" w:rsidP="004D1A0F">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1849</w:t>
            </w:r>
          </w:p>
        </w:tc>
        <w:tc>
          <w:tcPr>
            <w:tcW w:w="1913" w:type="dxa"/>
            <w:vAlign w:val="center"/>
          </w:tcPr>
          <w:p w:rsidR="004D1A0F" w:rsidRPr="005718DD" w:rsidRDefault="004D1A0F" w:rsidP="004D1A0F">
            <w:pPr>
              <w:spacing w:after="0" w:line="240" w:lineRule="auto"/>
              <w:jc w:val="center"/>
              <w:rPr>
                <w:rFonts w:ascii="Times New Roman" w:eastAsia="Times New Roman" w:hAnsi="Times New Roman" w:cs="Times New Roman"/>
                <w:color w:val="000000"/>
                <w:sz w:val="24"/>
                <w:szCs w:val="24"/>
              </w:rPr>
            </w:pPr>
            <w:r w:rsidRPr="005718DD">
              <w:rPr>
                <w:rFonts w:ascii="Times New Roman" w:eastAsia="Times New Roman" w:hAnsi="Times New Roman" w:cs="Times New Roman"/>
                <w:bCs/>
                <w:noProof/>
                <w:color w:val="000000"/>
                <w:sz w:val="26"/>
                <w:szCs w:val="26"/>
              </w:rPr>
              <w:t>100%</w:t>
            </w:r>
          </w:p>
        </w:tc>
        <w:tc>
          <w:tcPr>
            <w:tcW w:w="1665" w:type="dxa"/>
            <w:vAlign w:val="center"/>
          </w:tcPr>
          <w:p w:rsidR="004D1A0F" w:rsidRPr="005718DD" w:rsidRDefault="004D1A0F" w:rsidP="004D1A0F">
            <w:pPr>
              <w:spacing w:before="120" w:after="0" w:line="240" w:lineRule="auto"/>
              <w:jc w:val="center"/>
              <w:rPr>
                <w:rFonts w:ascii="Times New Roman" w:eastAsia="Times New Roman" w:hAnsi="Times New Roman" w:cs="Times New Roman"/>
                <w:bCs/>
                <w:noProof/>
                <w:color w:val="000000"/>
                <w:sz w:val="26"/>
                <w:szCs w:val="26"/>
              </w:rPr>
            </w:pPr>
          </w:p>
        </w:tc>
      </w:tr>
      <w:tr w:rsidR="004D1A0F" w:rsidRPr="005718DD" w:rsidTr="004D1A0F">
        <w:trPr>
          <w:jc w:val="center"/>
        </w:trPr>
        <w:tc>
          <w:tcPr>
            <w:tcW w:w="2336" w:type="dxa"/>
            <w:vAlign w:val="center"/>
          </w:tcPr>
          <w:p w:rsidR="004D1A0F" w:rsidRPr="005718DD" w:rsidRDefault="004D1A0F" w:rsidP="004D1A0F">
            <w:pPr>
              <w:spacing w:after="0" w:line="240" w:lineRule="auto"/>
              <w:rPr>
                <w:rFonts w:ascii="Times New Roman" w:eastAsia="Times New Roman" w:hAnsi="Times New Roman" w:cs="Times New Roman"/>
                <w:color w:val="000000"/>
                <w:sz w:val="26"/>
                <w:szCs w:val="26"/>
              </w:rPr>
            </w:pPr>
            <w:r w:rsidRPr="005718DD">
              <w:rPr>
                <w:rFonts w:ascii="Times New Roman" w:eastAsia="Times New Roman" w:hAnsi="Times New Roman" w:cs="Times New Roman"/>
                <w:color w:val="000000"/>
                <w:sz w:val="26"/>
                <w:szCs w:val="26"/>
              </w:rPr>
              <w:t>Sách tham khảo</w:t>
            </w:r>
          </w:p>
        </w:tc>
        <w:tc>
          <w:tcPr>
            <w:tcW w:w="1429" w:type="dxa"/>
            <w:vAlign w:val="center"/>
          </w:tcPr>
          <w:p w:rsidR="004D1A0F" w:rsidRPr="005718DD"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Bản</w:t>
            </w:r>
          </w:p>
        </w:tc>
        <w:tc>
          <w:tcPr>
            <w:tcW w:w="1327" w:type="dxa"/>
            <w:vAlign w:val="center"/>
          </w:tcPr>
          <w:p w:rsidR="004D1A0F" w:rsidRPr="005718DD" w:rsidRDefault="004F231F" w:rsidP="004D1A0F">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3165</w:t>
            </w:r>
          </w:p>
        </w:tc>
        <w:tc>
          <w:tcPr>
            <w:tcW w:w="1913" w:type="dxa"/>
            <w:vAlign w:val="center"/>
          </w:tcPr>
          <w:p w:rsidR="004D1A0F" w:rsidRPr="005718DD" w:rsidRDefault="004D1A0F" w:rsidP="004D1A0F">
            <w:pPr>
              <w:spacing w:after="0" w:line="240" w:lineRule="auto"/>
              <w:jc w:val="center"/>
              <w:rPr>
                <w:rFonts w:ascii="Times New Roman" w:eastAsia="Times New Roman" w:hAnsi="Times New Roman" w:cs="Times New Roman"/>
                <w:color w:val="000000"/>
                <w:sz w:val="24"/>
                <w:szCs w:val="24"/>
              </w:rPr>
            </w:pPr>
            <w:r w:rsidRPr="005718DD">
              <w:rPr>
                <w:rFonts w:ascii="Times New Roman" w:eastAsia="Times New Roman" w:hAnsi="Times New Roman" w:cs="Times New Roman"/>
                <w:bCs/>
                <w:noProof/>
                <w:color w:val="000000"/>
                <w:sz w:val="26"/>
                <w:szCs w:val="26"/>
              </w:rPr>
              <w:t>100%</w:t>
            </w:r>
          </w:p>
        </w:tc>
        <w:tc>
          <w:tcPr>
            <w:tcW w:w="1665" w:type="dxa"/>
            <w:vAlign w:val="center"/>
          </w:tcPr>
          <w:p w:rsidR="004D1A0F" w:rsidRPr="005718DD" w:rsidRDefault="004D1A0F" w:rsidP="004D1A0F">
            <w:pPr>
              <w:spacing w:before="120" w:after="0" w:line="240" w:lineRule="auto"/>
              <w:jc w:val="center"/>
              <w:rPr>
                <w:rFonts w:ascii="Times New Roman" w:eastAsia="Times New Roman" w:hAnsi="Times New Roman" w:cs="Times New Roman"/>
                <w:bCs/>
                <w:noProof/>
                <w:color w:val="000000"/>
                <w:sz w:val="26"/>
                <w:szCs w:val="26"/>
              </w:rPr>
            </w:pPr>
          </w:p>
        </w:tc>
      </w:tr>
      <w:tr w:rsidR="004D1A0F" w:rsidRPr="005718DD" w:rsidTr="004D1A0F">
        <w:trPr>
          <w:jc w:val="center"/>
        </w:trPr>
        <w:tc>
          <w:tcPr>
            <w:tcW w:w="2336" w:type="dxa"/>
            <w:vAlign w:val="center"/>
          </w:tcPr>
          <w:p w:rsidR="004D1A0F" w:rsidRPr="005718DD" w:rsidRDefault="004D1A0F" w:rsidP="004D1A0F">
            <w:pPr>
              <w:spacing w:after="0" w:line="240" w:lineRule="auto"/>
              <w:rPr>
                <w:rFonts w:ascii="Times New Roman" w:eastAsia="Times New Roman" w:hAnsi="Times New Roman" w:cs="Times New Roman"/>
                <w:color w:val="000000"/>
                <w:sz w:val="26"/>
                <w:szCs w:val="26"/>
              </w:rPr>
            </w:pPr>
            <w:r w:rsidRPr="005718DD">
              <w:rPr>
                <w:rFonts w:ascii="Times New Roman" w:eastAsia="Times New Roman" w:hAnsi="Times New Roman" w:cs="Times New Roman"/>
                <w:color w:val="000000"/>
                <w:sz w:val="26"/>
                <w:szCs w:val="26"/>
              </w:rPr>
              <w:t>Tài liệu khác</w:t>
            </w:r>
          </w:p>
        </w:tc>
        <w:tc>
          <w:tcPr>
            <w:tcW w:w="1429" w:type="dxa"/>
            <w:vAlign w:val="center"/>
          </w:tcPr>
          <w:p w:rsidR="004D1A0F" w:rsidRPr="005718DD"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Bản</w:t>
            </w:r>
          </w:p>
        </w:tc>
        <w:tc>
          <w:tcPr>
            <w:tcW w:w="1327" w:type="dxa"/>
            <w:vAlign w:val="center"/>
          </w:tcPr>
          <w:p w:rsidR="004D1A0F" w:rsidRPr="005718DD" w:rsidRDefault="004F231F" w:rsidP="004D1A0F">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60</w:t>
            </w:r>
          </w:p>
        </w:tc>
        <w:tc>
          <w:tcPr>
            <w:tcW w:w="1913" w:type="dxa"/>
            <w:vAlign w:val="center"/>
          </w:tcPr>
          <w:p w:rsidR="004D1A0F" w:rsidRPr="005718DD" w:rsidRDefault="004D1A0F" w:rsidP="004D1A0F">
            <w:pPr>
              <w:spacing w:after="0" w:line="240" w:lineRule="auto"/>
              <w:jc w:val="center"/>
              <w:rPr>
                <w:rFonts w:ascii="Times New Roman" w:eastAsia="Times New Roman" w:hAnsi="Times New Roman" w:cs="Times New Roman"/>
                <w:color w:val="000000"/>
                <w:sz w:val="24"/>
                <w:szCs w:val="24"/>
              </w:rPr>
            </w:pPr>
            <w:r w:rsidRPr="005718DD">
              <w:rPr>
                <w:rFonts w:ascii="Times New Roman" w:eastAsia="Times New Roman" w:hAnsi="Times New Roman" w:cs="Times New Roman"/>
                <w:bCs/>
                <w:noProof/>
                <w:color w:val="000000"/>
                <w:sz w:val="26"/>
                <w:szCs w:val="26"/>
              </w:rPr>
              <w:t>100%</w:t>
            </w:r>
          </w:p>
        </w:tc>
        <w:tc>
          <w:tcPr>
            <w:tcW w:w="1665" w:type="dxa"/>
            <w:vAlign w:val="center"/>
          </w:tcPr>
          <w:p w:rsidR="004D1A0F" w:rsidRPr="005718DD" w:rsidRDefault="004D1A0F" w:rsidP="004D1A0F">
            <w:pPr>
              <w:spacing w:before="120" w:after="0" w:line="240" w:lineRule="auto"/>
              <w:jc w:val="center"/>
              <w:rPr>
                <w:rFonts w:ascii="Times New Roman" w:eastAsia="Times New Roman" w:hAnsi="Times New Roman" w:cs="Times New Roman"/>
                <w:bCs/>
                <w:noProof/>
                <w:color w:val="000000"/>
                <w:sz w:val="26"/>
                <w:szCs w:val="26"/>
              </w:rPr>
            </w:pPr>
          </w:p>
        </w:tc>
      </w:tr>
    </w:tbl>
    <w:p w:rsidR="004D1A0F" w:rsidRPr="005718DD" w:rsidRDefault="004D1A0F" w:rsidP="004D1A0F">
      <w:pPr>
        <w:spacing w:before="120" w:after="0" w:line="240" w:lineRule="auto"/>
        <w:ind w:firstLine="567"/>
        <w:jc w:val="both"/>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 Trang thiết bị dạy-học:</w:t>
      </w:r>
    </w:p>
    <w:p w:rsidR="004D1A0F" w:rsidRPr="005718DD" w:rsidRDefault="004D1A0F" w:rsidP="004D1A0F">
      <w:pPr>
        <w:spacing w:before="120" w:after="0" w:line="240" w:lineRule="auto"/>
        <w:ind w:firstLine="567"/>
        <w:jc w:val="both"/>
        <w:rPr>
          <w:rFonts w:ascii="Times New Roman" w:eastAsia="Times New Roman" w:hAnsi="Times New Roman" w:cs="Times New Roman"/>
          <w:bCs/>
          <w:noProof/>
          <w:color w:val="000000"/>
          <w:sz w:val="16"/>
          <w:szCs w:val="1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158"/>
        <w:gridCol w:w="1418"/>
        <w:gridCol w:w="1327"/>
        <w:gridCol w:w="1913"/>
        <w:gridCol w:w="1249"/>
      </w:tblGrid>
      <w:tr w:rsidR="004D1A0F" w:rsidRPr="005718DD" w:rsidTr="004D1A0F">
        <w:trPr>
          <w:jc w:val="center"/>
        </w:trPr>
        <w:tc>
          <w:tcPr>
            <w:tcW w:w="4158" w:type="dxa"/>
            <w:vAlign w:val="center"/>
          </w:tcPr>
          <w:p w:rsidR="004D1A0F" w:rsidRPr="005718DD" w:rsidRDefault="004D1A0F" w:rsidP="004D1A0F">
            <w:pPr>
              <w:spacing w:after="0" w:line="240" w:lineRule="auto"/>
              <w:rPr>
                <w:rFonts w:ascii="Times New Roman" w:eastAsia="Times New Roman" w:hAnsi="Times New Roman" w:cs="Times New Roman"/>
                <w:b/>
                <w:bCs/>
                <w:noProof/>
                <w:color w:val="000000"/>
                <w:sz w:val="26"/>
                <w:szCs w:val="26"/>
              </w:rPr>
            </w:pPr>
            <w:r w:rsidRPr="005718DD">
              <w:rPr>
                <w:rFonts w:ascii="Times New Roman" w:eastAsia="Times New Roman" w:hAnsi="Times New Roman" w:cs="Times New Roman"/>
                <w:b/>
                <w:bCs/>
                <w:noProof/>
                <w:color w:val="000000"/>
                <w:sz w:val="26"/>
                <w:szCs w:val="26"/>
              </w:rPr>
              <w:t>1. Bộ đồ dùng dạy học tối thiểu</w:t>
            </w:r>
          </w:p>
        </w:tc>
        <w:tc>
          <w:tcPr>
            <w:tcW w:w="1418" w:type="dxa"/>
            <w:vAlign w:val="center"/>
          </w:tcPr>
          <w:p w:rsidR="004D1A0F" w:rsidRPr="005718DD" w:rsidRDefault="004D1A0F" w:rsidP="004D1A0F">
            <w:pPr>
              <w:spacing w:after="0" w:line="240" w:lineRule="auto"/>
              <w:jc w:val="center"/>
              <w:rPr>
                <w:rFonts w:ascii="Times New Roman" w:eastAsia="Times New Roman" w:hAnsi="Times New Roman" w:cs="Times New Roman"/>
                <w:b/>
                <w:bCs/>
                <w:noProof/>
                <w:color w:val="000000"/>
                <w:sz w:val="26"/>
                <w:szCs w:val="26"/>
              </w:rPr>
            </w:pPr>
            <w:r w:rsidRPr="005718DD">
              <w:rPr>
                <w:rFonts w:ascii="Times New Roman" w:eastAsia="Times New Roman" w:hAnsi="Times New Roman" w:cs="Times New Roman"/>
                <w:b/>
                <w:bCs/>
                <w:noProof/>
                <w:color w:val="000000"/>
                <w:sz w:val="26"/>
                <w:szCs w:val="26"/>
              </w:rPr>
              <w:t>ĐV tính</w:t>
            </w:r>
          </w:p>
        </w:tc>
        <w:tc>
          <w:tcPr>
            <w:tcW w:w="1327" w:type="dxa"/>
            <w:vAlign w:val="center"/>
          </w:tcPr>
          <w:p w:rsidR="004D1A0F" w:rsidRPr="005718DD" w:rsidRDefault="004D1A0F" w:rsidP="004D1A0F">
            <w:pPr>
              <w:spacing w:after="0" w:line="240" w:lineRule="auto"/>
              <w:jc w:val="center"/>
              <w:rPr>
                <w:rFonts w:ascii="Times New Roman" w:eastAsia="Times New Roman" w:hAnsi="Times New Roman" w:cs="Times New Roman"/>
                <w:b/>
                <w:bCs/>
                <w:noProof/>
                <w:color w:val="000000"/>
                <w:sz w:val="26"/>
                <w:szCs w:val="26"/>
              </w:rPr>
            </w:pPr>
            <w:r w:rsidRPr="005718DD">
              <w:rPr>
                <w:rFonts w:ascii="Times New Roman" w:eastAsia="Times New Roman" w:hAnsi="Times New Roman" w:cs="Times New Roman"/>
                <w:b/>
                <w:bCs/>
                <w:noProof/>
                <w:color w:val="000000"/>
                <w:sz w:val="26"/>
                <w:szCs w:val="26"/>
              </w:rPr>
              <w:t>Số lượng</w:t>
            </w:r>
          </w:p>
        </w:tc>
        <w:tc>
          <w:tcPr>
            <w:tcW w:w="1913" w:type="dxa"/>
            <w:vAlign w:val="center"/>
          </w:tcPr>
          <w:p w:rsidR="004D1A0F" w:rsidRPr="005718DD" w:rsidRDefault="004D1A0F" w:rsidP="004D1A0F">
            <w:pPr>
              <w:spacing w:after="0" w:line="240" w:lineRule="auto"/>
              <w:jc w:val="center"/>
              <w:rPr>
                <w:rFonts w:ascii="Times New Roman" w:eastAsia="Times New Roman" w:hAnsi="Times New Roman" w:cs="Times New Roman"/>
                <w:b/>
                <w:bCs/>
                <w:noProof/>
                <w:color w:val="000000"/>
                <w:sz w:val="26"/>
                <w:szCs w:val="26"/>
              </w:rPr>
            </w:pPr>
            <w:r w:rsidRPr="005718DD">
              <w:rPr>
                <w:rFonts w:ascii="Times New Roman" w:eastAsia="Times New Roman" w:hAnsi="Times New Roman" w:cs="Times New Roman"/>
                <w:b/>
                <w:bCs/>
                <w:noProof/>
                <w:color w:val="000000"/>
                <w:sz w:val="26"/>
                <w:szCs w:val="26"/>
              </w:rPr>
              <w:t>Tỉ lệ đáp ứng</w:t>
            </w:r>
          </w:p>
        </w:tc>
        <w:tc>
          <w:tcPr>
            <w:tcW w:w="1249" w:type="dxa"/>
            <w:vAlign w:val="center"/>
          </w:tcPr>
          <w:p w:rsidR="004D1A0F" w:rsidRPr="005718DD" w:rsidRDefault="004D1A0F" w:rsidP="004D1A0F">
            <w:pPr>
              <w:spacing w:after="0" w:line="240" w:lineRule="auto"/>
              <w:jc w:val="center"/>
              <w:rPr>
                <w:rFonts w:ascii="Times New Roman" w:eastAsia="Times New Roman" w:hAnsi="Times New Roman" w:cs="Times New Roman"/>
                <w:b/>
                <w:bCs/>
                <w:noProof/>
                <w:color w:val="000000"/>
                <w:sz w:val="26"/>
                <w:szCs w:val="26"/>
              </w:rPr>
            </w:pPr>
            <w:r w:rsidRPr="005718DD">
              <w:rPr>
                <w:rFonts w:ascii="Times New Roman" w:eastAsia="Times New Roman" w:hAnsi="Times New Roman" w:cs="Times New Roman"/>
                <w:b/>
                <w:bCs/>
                <w:noProof/>
                <w:color w:val="000000"/>
                <w:sz w:val="26"/>
                <w:szCs w:val="26"/>
              </w:rPr>
              <w:t>Ghi chú</w:t>
            </w:r>
          </w:p>
        </w:tc>
      </w:tr>
      <w:tr w:rsidR="004D1A0F" w:rsidRPr="005718DD" w:rsidTr="004D1A0F">
        <w:trPr>
          <w:jc w:val="center"/>
        </w:trPr>
        <w:tc>
          <w:tcPr>
            <w:tcW w:w="4158" w:type="dxa"/>
            <w:vAlign w:val="center"/>
          </w:tcPr>
          <w:p w:rsidR="004D1A0F" w:rsidRPr="005718DD" w:rsidRDefault="004D1A0F" w:rsidP="004D1A0F">
            <w:pPr>
              <w:spacing w:after="0" w:line="240" w:lineRule="auto"/>
              <w:rPr>
                <w:rFonts w:ascii="Times New Roman" w:eastAsia="Times New Roman" w:hAnsi="Times New Roman" w:cs="Times New Roman"/>
                <w:color w:val="000000"/>
                <w:sz w:val="26"/>
                <w:szCs w:val="26"/>
              </w:rPr>
            </w:pPr>
            <w:r w:rsidRPr="005718DD">
              <w:rPr>
                <w:rFonts w:ascii="Times New Roman" w:eastAsia="Times New Roman" w:hAnsi="Times New Roman" w:cs="Times New Roman"/>
                <w:color w:val="000000"/>
                <w:sz w:val="26"/>
                <w:szCs w:val="26"/>
              </w:rPr>
              <w:t>- Thiết bị dạy học lớp 1</w:t>
            </w:r>
          </w:p>
        </w:tc>
        <w:tc>
          <w:tcPr>
            <w:tcW w:w="1418" w:type="dxa"/>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Bộ</w:t>
            </w:r>
          </w:p>
        </w:tc>
        <w:tc>
          <w:tcPr>
            <w:tcW w:w="1327" w:type="dxa"/>
            <w:vAlign w:val="center"/>
          </w:tcPr>
          <w:p w:rsidR="004D1A0F" w:rsidRPr="005718DD" w:rsidRDefault="00CE25B0" w:rsidP="004D1A0F">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11</w:t>
            </w:r>
          </w:p>
        </w:tc>
        <w:tc>
          <w:tcPr>
            <w:tcW w:w="1913" w:type="dxa"/>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100%</w:t>
            </w:r>
          </w:p>
        </w:tc>
        <w:tc>
          <w:tcPr>
            <w:tcW w:w="1249" w:type="dxa"/>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p>
        </w:tc>
      </w:tr>
      <w:tr w:rsidR="004D1A0F" w:rsidRPr="005718DD" w:rsidTr="004D1A0F">
        <w:trPr>
          <w:jc w:val="center"/>
        </w:trPr>
        <w:tc>
          <w:tcPr>
            <w:tcW w:w="4158" w:type="dxa"/>
            <w:vAlign w:val="center"/>
          </w:tcPr>
          <w:p w:rsidR="004D1A0F" w:rsidRPr="005718DD" w:rsidRDefault="004D1A0F" w:rsidP="004D1A0F">
            <w:pPr>
              <w:spacing w:after="0" w:line="240" w:lineRule="auto"/>
              <w:rPr>
                <w:rFonts w:ascii="Times New Roman" w:eastAsia="Times New Roman" w:hAnsi="Times New Roman" w:cs="Times New Roman"/>
                <w:color w:val="000000"/>
                <w:sz w:val="26"/>
                <w:szCs w:val="26"/>
              </w:rPr>
            </w:pPr>
            <w:r w:rsidRPr="005718DD">
              <w:rPr>
                <w:rFonts w:ascii="Times New Roman" w:eastAsia="Times New Roman" w:hAnsi="Times New Roman" w:cs="Times New Roman"/>
                <w:color w:val="000000"/>
                <w:sz w:val="26"/>
                <w:szCs w:val="26"/>
              </w:rPr>
              <w:t>- Thiết bị dạy học lớp 2</w:t>
            </w:r>
          </w:p>
        </w:tc>
        <w:tc>
          <w:tcPr>
            <w:tcW w:w="1418" w:type="dxa"/>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Bộ</w:t>
            </w:r>
          </w:p>
        </w:tc>
        <w:tc>
          <w:tcPr>
            <w:tcW w:w="1327" w:type="dxa"/>
            <w:vAlign w:val="center"/>
          </w:tcPr>
          <w:p w:rsidR="004D1A0F" w:rsidRPr="005718DD" w:rsidRDefault="00CE25B0" w:rsidP="004D1A0F">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7</w:t>
            </w:r>
          </w:p>
        </w:tc>
        <w:tc>
          <w:tcPr>
            <w:tcW w:w="1913" w:type="dxa"/>
            <w:vAlign w:val="center"/>
          </w:tcPr>
          <w:p w:rsidR="004D1A0F" w:rsidRPr="005718DD" w:rsidRDefault="004D1A0F" w:rsidP="004D1A0F">
            <w:pPr>
              <w:spacing w:after="0" w:line="240" w:lineRule="auto"/>
              <w:jc w:val="center"/>
              <w:rPr>
                <w:rFonts w:ascii="Times New Roman" w:eastAsia="Times New Roman" w:hAnsi="Times New Roman" w:cs="Times New Roman"/>
                <w:color w:val="000000"/>
                <w:sz w:val="24"/>
                <w:szCs w:val="24"/>
              </w:rPr>
            </w:pPr>
            <w:r w:rsidRPr="005718DD">
              <w:rPr>
                <w:rFonts w:ascii="Times New Roman" w:eastAsia="Times New Roman" w:hAnsi="Times New Roman" w:cs="Times New Roman"/>
                <w:bCs/>
                <w:noProof/>
                <w:color w:val="000000"/>
                <w:sz w:val="26"/>
                <w:szCs w:val="26"/>
              </w:rPr>
              <w:t>100%</w:t>
            </w:r>
          </w:p>
        </w:tc>
        <w:tc>
          <w:tcPr>
            <w:tcW w:w="1249" w:type="dxa"/>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p>
        </w:tc>
      </w:tr>
      <w:tr w:rsidR="004D1A0F" w:rsidRPr="005718DD" w:rsidTr="004D1A0F">
        <w:trPr>
          <w:jc w:val="center"/>
        </w:trPr>
        <w:tc>
          <w:tcPr>
            <w:tcW w:w="4158" w:type="dxa"/>
            <w:vAlign w:val="center"/>
          </w:tcPr>
          <w:p w:rsidR="004D1A0F" w:rsidRPr="005718DD" w:rsidRDefault="004D1A0F" w:rsidP="004D1A0F">
            <w:pPr>
              <w:spacing w:after="0" w:line="240" w:lineRule="auto"/>
              <w:rPr>
                <w:rFonts w:ascii="Times New Roman" w:eastAsia="Times New Roman" w:hAnsi="Times New Roman" w:cs="Times New Roman"/>
                <w:color w:val="000000"/>
                <w:sz w:val="26"/>
                <w:szCs w:val="26"/>
              </w:rPr>
            </w:pPr>
            <w:r w:rsidRPr="005718DD">
              <w:rPr>
                <w:rFonts w:ascii="Times New Roman" w:eastAsia="Times New Roman" w:hAnsi="Times New Roman" w:cs="Times New Roman"/>
                <w:color w:val="000000"/>
                <w:sz w:val="26"/>
                <w:szCs w:val="26"/>
              </w:rPr>
              <w:t>- Thiết bị dạy học lớp 3</w:t>
            </w:r>
          </w:p>
        </w:tc>
        <w:tc>
          <w:tcPr>
            <w:tcW w:w="1418" w:type="dxa"/>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Bộ</w:t>
            </w:r>
          </w:p>
        </w:tc>
        <w:tc>
          <w:tcPr>
            <w:tcW w:w="1327" w:type="dxa"/>
            <w:vAlign w:val="center"/>
          </w:tcPr>
          <w:p w:rsidR="004D1A0F" w:rsidRPr="005718DD" w:rsidRDefault="00CE25B0" w:rsidP="004D1A0F">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6</w:t>
            </w:r>
          </w:p>
        </w:tc>
        <w:tc>
          <w:tcPr>
            <w:tcW w:w="1913" w:type="dxa"/>
            <w:vAlign w:val="center"/>
          </w:tcPr>
          <w:p w:rsidR="004D1A0F" w:rsidRPr="005718DD" w:rsidRDefault="004D1A0F" w:rsidP="004D1A0F">
            <w:pPr>
              <w:spacing w:after="0" w:line="240" w:lineRule="auto"/>
              <w:jc w:val="center"/>
              <w:rPr>
                <w:rFonts w:ascii="Times New Roman" w:eastAsia="Times New Roman" w:hAnsi="Times New Roman" w:cs="Times New Roman"/>
                <w:color w:val="000000"/>
                <w:sz w:val="24"/>
                <w:szCs w:val="24"/>
              </w:rPr>
            </w:pPr>
            <w:r w:rsidRPr="005718DD">
              <w:rPr>
                <w:rFonts w:ascii="Times New Roman" w:eastAsia="Times New Roman" w:hAnsi="Times New Roman" w:cs="Times New Roman"/>
                <w:bCs/>
                <w:noProof/>
                <w:color w:val="000000"/>
                <w:sz w:val="26"/>
                <w:szCs w:val="26"/>
              </w:rPr>
              <w:t>100%</w:t>
            </w:r>
          </w:p>
        </w:tc>
        <w:tc>
          <w:tcPr>
            <w:tcW w:w="1249" w:type="dxa"/>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p>
        </w:tc>
      </w:tr>
      <w:tr w:rsidR="004D1A0F" w:rsidRPr="005718DD" w:rsidTr="004D1A0F">
        <w:trPr>
          <w:jc w:val="center"/>
        </w:trPr>
        <w:tc>
          <w:tcPr>
            <w:tcW w:w="4158" w:type="dxa"/>
            <w:vAlign w:val="center"/>
          </w:tcPr>
          <w:p w:rsidR="004D1A0F" w:rsidRPr="005718DD" w:rsidRDefault="004D1A0F" w:rsidP="004D1A0F">
            <w:pPr>
              <w:spacing w:after="0" w:line="240" w:lineRule="auto"/>
              <w:rPr>
                <w:rFonts w:ascii="Times New Roman" w:eastAsia="Times New Roman" w:hAnsi="Times New Roman" w:cs="Times New Roman"/>
                <w:color w:val="000000"/>
                <w:sz w:val="26"/>
                <w:szCs w:val="26"/>
              </w:rPr>
            </w:pPr>
            <w:r w:rsidRPr="005718DD">
              <w:rPr>
                <w:rFonts w:ascii="Times New Roman" w:eastAsia="Times New Roman" w:hAnsi="Times New Roman" w:cs="Times New Roman"/>
                <w:color w:val="000000"/>
                <w:sz w:val="26"/>
                <w:szCs w:val="26"/>
              </w:rPr>
              <w:t>- Thiết bị dạy học lớp 4</w:t>
            </w:r>
          </w:p>
        </w:tc>
        <w:tc>
          <w:tcPr>
            <w:tcW w:w="1418" w:type="dxa"/>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Bộ</w:t>
            </w:r>
          </w:p>
        </w:tc>
        <w:tc>
          <w:tcPr>
            <w:tcW w:w="1327" w:type="dxa"/>
            <w:vAlign w:val="center"/>
          </w:tcPr>
          <w:p w:rsidR="004D1A0F" w:rsidRPr="005718DD" w:rsidRDefault="00CE25B0" w:rsidP="004D1A0F">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7</w:t>
            </w:r>
          </w:p>
        </w:tc>
        <w:tc>
          <w:tcPr>
            <w:tcW w:w="1913" w:type="dxa"/>
            <w:vAlign w:val="center"/>
          </w:tcPr>
          <w:p w:rsidR="004D1A0F" w:rsidRPr="005718DD" w:rsidRDefault="004D1A0F" w:rsidP="004D1A0F">
            <w:pPr>
              <w:spacing w:after="0" w:line="240" w:lineRule="auto"/>
              <w:jc w:val="center"/>
              <w:rPr>
                <w:rFonts w:ascii="Times New Roman" w:eastAsia="Times New Roman" w:hAnsi="Times New Roman" w:cs="Times New Roman"/>
                <w:color w:val="000000"/>
                <w:sz w:val="24"/>
                <w:szCs w:val="24"/>
              </w:rPr>
            </w:pPr>
            <w:r w:rsidRPr="005718DD">
              <w:rPr>
                <w:rFonts w:ascii="Times New Roman" w:eastAsia="Times New Roman" w:hAnsi="Times New Roman" w:cs="Times New Roman"/>
                <w:bCs/>
                <w:noProof/>
                <w:color w:val="000000"/>
                <w:sz w:val="26"/>
                <w:szCs w:val="26"/>
              </w:rPr>
              <w:t>100%</w:t>
            </w:r>
          </w:p>
        </w:tc>
        <w:tc>
          <w:tcPr>
            <w:tcW w:w="1249" w:type="dxa"/>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p>
        </w:tc>
      </w:tr>
      <w:tr w:rsidR="004D1A0F" w:rsidRPr="005718DD" w:rsidTr="004D1A0F">
        <w:trPr>
          <w:jc w:val="center"/>
        </w:trPr>
        <w:tc>
          <w:tcPr>
            <w:tcW w:w="4158" w:type="dxa"/>
            <w:vAlign w:val="center"/>
          </w:tcPr>
          <w:p w:rsidR="004D1A0F" w:rsidRPr="005718DD" w:rsidRDefault="004D1A0F" w:rsidP="004D1A0F">
            <w:pPr>
              <w:spacing w:after="0" w:line="240" w:lineRule="auto"/>
              <w:rPr>
                <w:rFonts w:ascii="Times New Roman" w:eastAsia="Times New Roman" w:hAnsi="Times New Roman" w:cs="Times New Roman"/>
                <w:color w:val="000000"/>
                <w:sz w:val="26"/>
                <w:szCs w:val="26"/>
              </w:rPr>
            </w:pPr>
            <w:r w:rsidRPr="005718DD">
              <w:rPr>
                <w:rFonts w:ascii="Times New Roman" w:eastAsia="Times New Roman" w:hAnsi="Times New Roman" w:cs="Times New Roman"/>
                <w:color w:val="000000"/>
                <w:sz w:val="26"/>
                <w:szCs w:val="26"/>
              </w:rPr>
              <w:t>- Thiết bị dạy học lớp 5</w:t>
            </w:r>
          </w:p>
        </w:tc>
        <w:tc>
          <w:tcPr>
            <w:tcW w:w="1418" w:type="dxa"/>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Bộ</w:t>
            </w:r>
          </w:p>
        </w:tc>
        <w:tc>
          <w:tcPr>
            <w:tcW w:w="1327" w:type="dxa"/>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6</w:t>
            </w:r>
          </w:p>
        </w:tc>
        <w:tc>
          <w:tcPr>
            <w:tcW w:w="1913" w:type="dxa"/>
            <w:vAlign w:val="center"/>
          </w:tcPr>
          <w:p w:rsidR="004D1A0F" w:rsidRPr="005718DD" w:rsidRDefault="004D1A0F" w:rsidP="004D1A0F">
            <w:pPr>
              <w:spacing w:after="0" w:line="240" w:lineRule="auto"/>
              <w:jc w:val="center"/>
              <w:rPr>
                <w:rFonts w:ascii="Times New Roman" w:eastAsia="Times New Roman" w:hAnsi="Times New Roman" w:cs="Times New Roman"/>
                <w:color w:val="000000"/>
                <w:sz w:val="24"/>
                <w:szCs w:val="24"/>
              </w:rPr>
            </w:pPr>
            <w:r w:rsidRPr="005718DD">
              <w:rPr>
                <w:rFonts w:ascii="Times New Roman" w:eastAsia="Times New Roman" w:hAnsi="Times New Roman" w:cs="Times New Roman"/>
                <w:bCs/>
                <w:noProof/>
                <w:color w:val="000000"/>
                <w:sz w:val="26"/>
                <w:szCs w:val="26"/>
              </w:rPr>
              <w:t>100%</w:t>
            </w:r>
          </w:p>
        </w:tc>
        <w:tc>
          <w:tcPr>
            <w:tcW w:w="1249" w:type="dxa"/>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p>
        </w:tc>
      </w:tr>
      <w:tr w:rsidR="004D1A0F" w:rsidRPr="005718DD" w:rsidTr="004D1A0F">
        <w:trPr>
          <w:jc w:val="center"/>
        </w:trPr>
        <w:tc>
          <w:tcPr>
            <w:tcW w:w="10065" w:type="dxa"/>
            <w:gridSpan w:val="5"/>
            <w:vAlign w:val="center"/>
          </w:tcPr>
          <w:p w:rsidR="004D1A0F" w:rsidRPr="005718DD" w:rsidRDefault="004D1A0F" w:rsidP="004D1A0F">
            <w:pPr>
              <w:spacing w:after="0" w:line="240" w:lineRule="auto"/>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
                <w:bCs/>
                <w:noProof/>
                <w:color w:val="000000"/>
                <w:sz w:val="26"/>
                <w:szCs w:val="26"/>
              </w:rPr>
              <w:t>2. Thiết bị dùng chung</w:t>
            </w:r>
          </w:p>
        </w:tc>
      </w:tr>
      <w:tr w:rsidR="004D1A0F" w:rsidRPr="005718DD" w:rsidTr="004D1A0F">
        <w:trPr>
          <w:jc w:val="center"/>
        </w:trPr>
        <w:tc>
          <w:tcPr>
            <w:tcW w:w="4158" w:type="dxa"/>
            <w:vAlign w:val="center"/>
          </w:tcPr>
          <w:p w:rsidR="004D1A0F" w:rsidRPr="005718DD" w:rsidRDefault="004D1A0F" w:rsidP="004D1A0F">
            <w:pPr>
              <w:spacing w:after="0" w:line="240" w:lineRule="auto"/>
              <w:rPr>
                <w:rFonts w:ascii="Times New Roman" w:eastAsia="Times New Roman" w:hAnsi="Times New Roman" w:cs="Times New Roman"/>
                <w:color w:val="000000"/>
                <w:sz w:val="26"/>
                <w:szCs w:val="26"/>
              </w:rPr>
            </w:pPr>
            <w:r w:rsidRPr="005718DD">
              <w:rPr>
                <w:rFonts w:ascii="Times New Roman" w:eastAsia="Times New Roman" w:hAnsi="Times New Roman" w:cs="Times New Roman"/>
                <w:color w:val="000000"/>
                <w:sz w:val="26"/>
                <w:szCs w:val="26"/>
              </w:rPr>
              <w:t>- Máy tính</w:t>
            </w:r>
          </w:p>
        </w:tc>
        <w:tc>
          <w:tcPr>
            <w:tcW w:w="1418" w:type="dxa"/>
            <w:vAlign w:val="center"/>
          </w:tcPr>
          <w:p w:rsidR="004D1A0F" w:rsidRPr="005718DD" w:rsidRDefault="004D1A0F" w:rsidP="004D1A0F">
            <w:pPr>
              <w:spacing w:after="0" w:line="240" w:lineRule="auto"/>
              <w:jc w:val="center"/>
              <w:rPr>
                <w:rFonts w:ascii="Times New Roman" w:eastAsia="Times New Roman" w:hAnsi="Times New Roman" w:cs="Times New Roman"/>
                <w:color w:val="000000"/>
                <w:sz w:val="26"/>
                <w:szCs w:val="26"/>
              </w:rPr>
            </w:pPr>
            <w:r w:rsidRPr="005718DD">
              <w:rPr>
                <w:rFonts w:ascii="Times New Roman" w:eastAsia="Times New Roman" w:hAnsi="Times New Roman" w:cs="Times New Roman"/>
                <w:color w:val="000000"/>
                <w:sz w:val="26"/>
                <w:szCs w:val="26"/>
              </w:rPr>
              <w:t>Bộ</w:t>
            </w:r>
          </w:p>
        </w:tc>
        <w:tc>
          <w:tcPr>
            <w:tcW w:w="1327" w:type="dxa"/>
            <w:vAlign w:val="center"/>
          </w:tcPr>
          <w:p w:rsidR="004D1A0F" w:rsidRPr="005718DD" w:rsidRDefault="004D1A0F" w:rsidP="004D1A0F">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c>
          <w:tcPr>
            <w:tcW w:w="1913" w:type="dxa"/>
            <w:vAlign w:val="center"/>
          </w:tcPr>
          <w:p w:rsidR="004D1A0F" w:rsidRPr="005718DD" w:rsidRDefault="004D1A0F" w:rsidP="004D1A0F">
            <w:pPr>
              <w:spacing w:after="0" w:line="240" w:lineRule="auto"/>
              <w:jc w:val="center"/>
              <w:rPr>
                <w:rFonts w:ascii="Times New Roman" w:eastAsia="Times New Roman" w:hAnsi="Times New Roman" w:cs="Times New Roman"/>
                <w:color w:val="000000"/>
                <w:sz w:val="24"/>
                <w:szCs w:val="24"/>
              </w:rPr>
            </w:pPr>
            <w:r w:rsidRPr="005718DD">
              <w:rPr>
                <w:rFonts w:ascii="Times New Roman" w:eastAsia="Times New Roman" w:hAnsi="Times New Roman" w:cs="Times New Roman"/>
                <w:bCs/>
                <w:noProof/>
                <w:color w:val="000000"/>
                <w:sz w:val="26"/>
                <w:szCs w:val="26"/>
              </w:rPr>
              <w:t>100%</w:t>
            </w:r>
          </w:p>
        </w:tc>
        <w:tc>
          <w:tcPr>
            <w:tcW w:w="1249" w:type="dxa"/>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p>
        </w:tc>
      </w:tr>
      <w:tr w:rsidR="004D1A0F" w:rsidRPr="005718DD" w:rsidTr="004D1A0F">
        <w:trPr>
          <w:jc w:val="center"/>
        </w:trPr>
        <w:tc>
          <w:tcPr>
            <w:tcW w:w="4158" w:type="dxa"/>
            <w:vAlign w:val="center"/>
          </w:tcPr>
          <w:p w:rsidR="004D1A0F" w:rsidRPr="005718DD" w:rsidRDefault="004D1A0F" w:rsidP="004D1A0F">
            <w:pPr>
              <w:spacing w:after="0" w:line="240" w:lineRule="auto"/>
              <w:rPr>
                <w:rFonts w:ascii="Times New Roman" w:eastAsia="Times New Roman" w:hAnsi="Times New Roman" w:cs="Times New Roman"/>
                <w:color w:val="000000"/>
                <w:sz w:val="26"/>
                <w:szCs w:val="26"/>
              </w:rPr>
            </w:pPr>
            <w:r w:rsidRPr="005718DD">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Laptop</w:t>
            </w:r>
          </w:p>
        </w:tc>
        <w:tc>
          <w:tcPr>
            <w:tcW w:w="1418" w:type="dxa"/>
            <w:vAlign w:val="center"/>
          </w:tcPr>
          <w:p w:rsidR="004D1A0F" w:rsidRPr="005718DD" w:rsidRDefault="004D1A0F" w:rsidP="004D1A0F">
            <w:pPr>
              <w:spacing w:after="0" w:line="240" w:lineRule="auto"/>
              <w:jc w:val="center"/>
              <w:rPr>
                <w:rFonts w:ascii="Times New Roman" w:eastAsia="Times New Roman" w:hAnsi="Times New Roman" w:cs="Times New Roman"/>
                <w:color w:val="000000"/>
                <w:sz w:val="26"/>
                <w:szCs w:val="26"/>
              </w:rPr>
            </w:pPr>
            <w:r w:rsidRPr="005718DD">
              <w:rPr>
                <w:rFonts w:ascii="Times New Roman" w:eastAsia="Times New Roman" w:hAnsi="Times New Roman" w:cs="Times New Roman"/>
                <w:color w:val="000000"/>
                <w:sz w:val="26"/>
                <w:szCs w:val="26"/>
              </w:rPr>
              <w:t>Bộ</w:t>
            </w:r>
          </w:p>
        </w:tc>
        <w:tc>
          <w:tcPr>
            <w:tcW w:w="1327" w:type="dxa"/>
            <w:vAlign w:val="center"/>
          </w:tcPr>
          <w:p w:rsidR="004D1A0F" w:rsidRPr="005718DD" w:rsidRDefault="004D1A0F" w:rsidP="004D1A0F">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08</w:t>
            </w:r>
          </w:p>
        </w:tc>
        <w:tc>
          <w:tcPr>
            <w:tcW w:w="1913" w:type="dxa"/>
            <w:vAlign w:val="center"/>
          </w:tcPr>
          <w:p w:rsidR="004D1A0F" w:rsidRPr="005718DD" w:rsidRDefault="004D1A0F" w:rsidP="004D1A0F">
            <w:pPr>
              <w:spacing w:after="0" w:line="240" w:lineRule="auto"/>
              <w:jc w:val="center"/>
              <w:rPr>
                <w:rFonts w:ascii="Times New Roman" w:eastAsia="Times New Roman" w:hAnsi="Times New Roman" w:cs="Times New Roman"/>
                <w:color w:val="000000"/>
                <w:sz w:val="24"/>
                <w:szCs w:val="24"/>
              </w:rPr>
            </w:pPr>
            <w:r w:rsidRPr="005718DD">
              <w:rPr>
                <w:rFonts w:ascii="Times New Roman" w:eastAsia="Times New Roman" w:hAnsi="Times New Roman" w:cs="Times New Roman"/>
                <w:bCs/>
                <w:noProof/>
                <w:color w:val="000000"/>
                <w:sz w:val="26"/>
                <w:szCs w:val="26"/>
              </w:rPr>
              <w:t>100%</w:t>
            </w:r>
          </w:p>
        </w:tc>
        <w:tc>
          <w:tcPr>
            <w:tcW w:w="1249" w:type="dxa"/>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p>
        </w:tc>
      </w:tr>
      <w:tr w:rsidR="004D1A0F" w:rsidRPr="005718DD" w:rsidTr="004D1A0F">
        <w:trPr>
          <w:jc w:val="center"/>
        </w:trPr>
        <w:tc>
          <w:tcPr>
            <w:tcW w:w="4158" w:type="dxa"/>
            <w:vAlign w:val="center"/>
          </w:tcPr>
          <w:p w:rsidR="004D1A0F" w:rsidRPr="005718DD" w:rsidRDefault="004D1A0F" w:rsidP="004D1A0F">
            <w:pPr>
              <w:spacing w:after="0" w:line="240" w:lineRule="auto"/>
              <w:rPr>
                <w:rFonts w:ascii="Times New Roman" w:eastAsia="Times New Roman" w:hAnsi="Times New Roman" w:cs="Times New Roman"/>
                <w:color w:val="000000"/>
                <w:sz w:val="26"/>
                <w:szCs w:val="26"/>
              </w:rPr>
            </w:pPr>
            <w:r w:rsidRPr="005718DD">
              <w:rPr>
                <w:rFonts w:ascii="Times New Roman" w:eastAsia="Times New Roman" w:hAnsi="Times New Roman" w:cs="Times New Roman"/>
                <w:color w:val="000000"/>
                <w:sz w:val="26"/>
                <w:szCs w:val="26"/>
              </w:rPr>
              <w:t>- Máy chiếu</w:t>
            </w:r>
          </w:p>
        </w:tc>
        <w:tc>
          <w:tcPr>
            <w:tcW w:w="1418" w:type="dxa"/>
            <w:vAlign w:val="center"/>
          </w:tcPr>
          <w:p w:rsidR="004D1A0F" w:rsidRPr="005718DD" w:rsidRDefault="004D1A0F" w:rsidP="004D1A0F">
            <w:pPr>
              <w:spacing w:after="0" w:line="240" w:lineRule="auto"/>
              <w:jc w:val="center"/>
              <w:rPr>
                <w:rFonts w:ascii="Times New Roman" w:eastAsia="Times New Roman" w:hAnsi="Times New Roman" w:cs="Times New Roman"/>
                <w:color w:val="000000"/>
                <w:sz w:val="26"/>
                <w:szCs w:val="26"/>
              </w:rPr>
            </w:pPr>
            <w:r w:rsidRPr="005718DD">
              <w:rPr>
                <w:rFonts w:ascii="Times New Roman" w:eastAsia="Times New Roman" w:hAnsi="Times New Roman" w:cs="Times New Roman"/>
                <w:color w:val="000000"/>
                <w:sz w:val="26"/>
                <w:szCs w:val="26"/>
              </w:rPr>
              <w:t>Bộ</w:t>
            </w:r>
          </w:p>
        </w:tc>
        <w:tc>
          <w:tcPr>
            <w:tcW w:w="1327" w:type="dxa"/>
            <w:vAlign w:val="center"/>
          </w:tcPr>
          <w:p w:rsidR="004D1A0F" w:rsidRPr="005718DD" w:rsidRDefault="004D1A0F" w:rsidP="004D1A0F">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06</w:t>
            </w:r>
          </w:p>
        </w:tc>
        <w:tc>
          <w:tcPr>
            <w:tcW w:w="1913" w:type="dxa"/>
            <w:vAlign w:val="center"/>
          </w:tcPr>
          <w:p w:rsidR="004D1A0F" w:rsidRPr="005718DD" w:rsidRDefault="004D1A0F" w:rsidP="004D1A0F">
            <w:pPr>
              <w:spacing w:after="0" w:line="240" w:lineRule="auto"/>
              <w:jc w:val="center"/>
              <w:rPr>
                <w:rFonts w:ascii="Times New Roman" w:eastAsia="Times New Roman" w:hAnsi="Times New Roman" w:cs="Times New Roman"/>
                <w:color w:val="000000"/>
                <w:sz w:val="24"/>
                <w:szCs w:val="24"/>
              </w:rPr>
            </w:pPr>
            <w:r w:rsidRPr="005718DD">
              <w:rPr>
                <w:rFonts w:ascii="Times New Roman" w:eastAsia="Times New Roman" w:hAnsi="Times New Roman" w:cs="Times New Roman"/>
                <w:bCs/>
                <w:noProof/>
                <w:color w:val="000000"/>
                <w:sz w:val="26"/>
                <w:szCs w:val="26"/>
              </w:rPr>
              <w:t>100%</w:t>
            </w:r>
          </w:p>
        </w:tc>
        <w:tc>
          <w:tcPr>
            <w:tcW w:w="1249" w:type="dxa"/>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p>
        </w:tc>
      </w:tr>
      <w:tr w:rsidR="004D1A0F" w:rsidRPr="005718DD" w:rsidTr="004D1A0F">
        <w:trPr>
          <w:jc w:val="center"/>
        </w:trPr>
        <w:tc>
          <w:tcPr>
            <w:tcW w:w="4158" w:type="dxa"/>
            <w:vAlign w:val="center"/>
          </w:tcPr>
          <w:p w:rsidR="004D1A0F" w:rsidRPr="005718DD" w:rsidRDefault="004D1A0F" w:rsidP="004D1A0F">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Bảng tương tác </w:t>
            </w:r>
          </w:p>
        </w:tc>
        <w:tc>
          <w:tcPr>
            <w:tcW w:w="1418" w:type="dxa"/>
            <w:vAlign w:val="center"/>
          </w:tcPr>
          <w:p w:rsidR="004D1A0F" w:rsidRPr="005718DD" w:rsidRDefault="004D1A0F" w:rsidP="004D1A0F">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Bộ</w:t>
            </w:r>
          </w:p>
        </w:tc>
        <w:tc>
          <w:tcPr>
            <w:tcW w:w="1327" w:type="dxa"/>
            <w:vAlign w:val="center"/>
          </w:tcPr>
          <w:p w:rsidR="004D1A0F" w:rsidRDefault="004D1A0F" w:rsidP="004D1A0F">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03</w:t>
            </w:r>
          </w:p>
        </w:tc>
        <w:tc>
          <w:tcPr>
            <w:tcW w:w="1913" w:type="dxa"/>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100%</w:t>
            </w:r>
          </w:p>
        </w:tc>
        <w:tc>
          <w:tcPr>
            <w:tcW w:w="1249" w:type="dxa"/>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p>
        </w:tc>
      </w:tr>
      <w:tr w:rsidR="004D1A0F" w:rsidRPr="005718DD" w:rsidTr="004D1A0F">
        <w:trPr>
          <w:jc w:val="center"/>
        </w:trPr>
        <w:tc>
          <w:tcPr>
            <w:tcW w:w="4158" w:type="dxa"/>
            <w:vAlign w:val="center"/>
          </w:tcPr>
          <w:p w:rsidR="004D1A0F" w:rsidRPr="005718DD" w:rsidRDefault="004D1A0F" w:rsidP="004D1A0F">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Máy catset</w:t>
            </w:r>
          </w:p>
        </w:tc>
        <w:tc>
          <w:tcPr>
            <w:tcW w:w="1418" w:type="dxa"/>
            <w:vAlign w:val="center"/>
          </w:tcPr>
          <w:p w:rsidR="004D1A0F" w:rsidRPr="005718DD" w:rsidRDefault="004D1A0F" w:rsidP="004D1A0F">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Bộ</w:t>
            </w:r>
          </w:p>
        </w:tc>
        <w:tc>
          <w:tcPr>
            <w:tcW w:w="1327" w:type="dxa"/>
            <w:vAlign w:val="center"/>
          </w:tcPr>
          <w:p w:rsidR="004D1A0F" w:rsidRDefault="004D1A0F" w:rsidP="004D1A0F">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04</w:t>
            </w:r>
          </w:p>
        </w:tc>
        <w:tc>
          <w:tcPr>
            <w:tcW w:w="1913" w:type="dxa"/>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100%</w:t>
            </w:r>
          </w:p>
        </w:tc>
        <w:tc>
          <w:tcPr>
            <w:tcW w:w="1249" w:type="dxa"/>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p>
        </w:tc>
      </w:tr>
      <w:tr w:rsidR="004D1A0F" w:rsidRPr="005718DD" w:rsidTr="004D1A0F">
        <w:trPr>
          <w:jc w:val="center"/>
        </w:trPr>
        <w:tc>
          <w:tcPr>
            <w:tcW w:w="4158" w:type="dxa"/>
            <w:vAlign w:val="center"/>
          </w:tcPr>
          <w:p w:rsidR="004D1A0F" w:rsidRPr="005718DD" w:rsidRDefault="004D1A0F" w:rsidP="004D1A0F">
            <w:pPr>
              <w:spacing w:after="0" w:line="240" w:lineRule="auto"/>
              <w:rPr>
                <w:rFonts w:ascii="Times New Roman" w:eastAsia="Times New Roman" w:hAnsi="Times New Roman" w:cs="Times New Roman"/>
                <w:color w:val="000000"/>
                <w:sz w:val="26"/>
                <w:szCs w:val="26"/>
              </w:rPr>
            </w:pPr>
            <w:r w:rsidRPr="005718DD">
              <w:rPr>
                <w:rFonts w:ascii="Times New Roman" w:eastAsia="Times New Roman" w:hAnsi="Times New Roman" w:cs="Times New Roman"/>
                <w:color w:val="000000"/>
                <w:sz w:val="26"/>
                <w:szCs w:val="26"/>
              </w:rPr>
              <w:t>- Thiết bị âm thanh</w:t>
            </w:r>
          </w:p>
        </w:tc>
        <w:tc>
          <w:tcPr>
            <w:tcW w:w="1418" w:type="dxa"/>
            <w:vAlign w:val="center"/>
          </w:tcPr>
          <w:p w:rsidR="004D1A0F" w:rsidRPr="005718DD" w:rsidRDefault="004D1A0F" w:rsidP="004D1A0F">
            <w:pPr>
              <w:spacing w:after="0" w:line="240" w:lineRule="auto"/>
              <w:jc w:val="center"/>
              <w:rPr>
                <w:rFonts w:ascii="Times New Roman" w:eastAsia="Times New Roman" w:hAnsi="Times New Roman" w:cs="Times New Roman"/>
                <w:color w:val="000000"/>
                <w:sz w:val="26"/>
                <w:szCs w:val="26"/>
              </w:rPr>
            </w:pPr>
            <w:r w:rsidRPr="005718DD">
              <w:rPr>
                <w:rFonts w:ascii="Times New Roman" w:eastAsia="Times New Roman" w:hAnsi="Times New Roman" w:cs="Times New Roman"/>
                <w:color w:val="000000"/>
                <w:sz w:val="26"/>
                <w:szCs w:val="26"/>
              </w:rPr>
              <w:t>Bộ</w:t>
            </w:r>
          </w:p>
        </w:tc>
        <w:tc>
          <w:tcPr>
            <w:tcW w:w="1327" w:type="dxa"/>
            <w:vAlign w:val="center"/>
          </w:tcPr>
          <w:p w:rsidR="004D1A0F" w:rsidRPr="005718DD" w:rsidRDefault="004D1A0F" w:rsidP="004D1A0F">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02</w:t>
            </w:r>
          </w:p>
        </w:tc>
        <w:tc>
          <w:tcPr>
            <w:tcW w:w="1913" w:type="dxa"/>
            <w:vAlign w:val="center"/>
          </w:tcPr>
          <w:p w:rsidR="004D1A0F" w:rsidRPr="005718DD" w:rsidRDefault="004D1A0F" w:rsidP="004D1A0F">
            <w:pPr>
              <w:spacing w:after="0" w:line="240" w:lineRule="auto"/>
              <w:jc w:val="center"/>
              <w:rPr>
                <w:rFonts w:ascii="Times New Roman" w:eastAsia="Times New Roman" w:hAnsi="Times New Roman" w:cs="Times New Roman"/>
                <w:color w:val="000000"/>
                <w:sz w:val="24"/>
                <w:szCs w:val="24"/>
              </w:rPr>
            </w:pPr>
            <w:r w:rsidRPr="005718DD">
              <w:rPr>
                <w:rFonts w:ascii="Times New Roman" w:eastAsia="Times New Roman" w:hAnsi="Times New Roman" w:cs="Times New Roman"/>
                <w:bCs/>
                <w:noProof/>
                <w:color w:val="000000"/>
                <w:sz w:val="26"/>
                <w:szCs w:val="26"/>
              </w:rPr>
              <w:t>100%</w:t>
            </w:r>
          </w:p>
        </w:tc>
        <w:tc>
          <w:tcPr>
            <w:tcW w:w="1249" w:type="dxa"/>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p>
        </w:tc>
      </w:tr>
      <w:tr w:rsidR="004D1A0F" w:rsidRPr="005718DD" w:rsidTr="004D1A0F">
        <w:trPr>
          <w:jc w:val="center"/>
        </w:trPr>
        <w:tc>
          <w:tcPr>
            <w:tcW w:w="10065" w:type="dxa"/>
            <w:gridSpan w:val="5"/>
            <w:vAlign w:val="center"/>
          </w:tcPr>
          <w:p w:rsidR="004D1A0F" w:rsidRPr="005718DD" w:rsidRDefault="004D1A0F" w:rsidP="004D1A0F">
            <w:pPr>
              <w:spacing w:after="0" w:line="240" w:lineRule="auto"/>
              <w:rPr>
                <w:rFonts w:ascii="Times New Roman" w:eastAsia="Times New Roman" w:hAnsi="Times New Roman" w:cs="Times New Roman"/>
                <w:b/>
                <w:bCs/>
                <w:noProof/>
                <w:color w:val="000000"/>
                <w:sz w:val="26"/>
                <w:szCs w:val="26"/>
              </w:rPr>
            </w:pPr>
            <w:r w:rsidRPr="005718DD">
              <w:rPr>
                <w:rFonts w:ascii="Times New Roman" w:eastAsia="Times New Roman" w:hAnsi="Times New Roman" w:cs="Times New Roman"/>
                <w:b/>
                <w:bCs/>
                <w:noProof/>
                <w:color w:val="000000"/>
                <w:sz w:val="26"/>
                <w:szCs w:val="26"/>
              </w:rPr>
              <w:t>3. Bàn ghế học sinh</w:t>
            </w:r>
          </w:p>
        </w:tc>
      </w:tr>
      <w:tr w:rsidR="004D1A0F" w:rsidRPr="005718DD" w:rsidTr="004D1A0F">
        <w:trPr>
          <w:jc w:val="center"/>
        </w:trPr>
        <w:tc>
          <w:tcPr>
            <w:tcW w:w="4158" w:type="dxa"/>
            <w:vAlign w:val="center"/>
          </w:tcPr>
          <w:p w:rsidR="004D1A0F" w:rsidRPr="005718DD" w:rsidRDefault="004D1A0F" w:rsidP="004D1A0F">
            <w:pPr>
              <w:spacing w:after="0" w:line="240" w:lineRule="auto"/>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 Bàn 1 chỗ ngồi</w:t>
            </w:r>
          </w:p>
        </w:tc>
        <w:tc>
          <w:tcPr>
            <w:tcW w:w="1418" w:type="dxa"/>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Bộ</w:t>
            </w:r>
          </w:p>
        </w:tc>
        <w:tc>
          <w:tcPr>
            <w:tcW w:w="1327" w:type="dxa"/>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w:t>
            </w:r>
          </w:p>
        </w:tc>
        <w:tc>
          <w:tcPr>
            <w:tcW w:w="1913" w:type="dxa"/>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w:t>
            </w:r>
          </w:p>
        </w:tc>
        <w:tc>
          <w:tcPr>
            <w:tcW w:w="1249" w:type="dxa"/>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p>
        </w:tc>
      </w:tr>
      <w:tr w:rsidR="004D1A0F" w:rsidRPr="005718DD" w:rsidTr="004D1A0F">
        <w:trPr>
          <w:jc w:val="center"/>
        </w:trPr>
        <w:tc>
          <w:tcPr>
            <w:tcW w:w="4158" w:type="dxa"/>
            <w:vAlign w:val="center"/>
          </w:tcPr>
          <w:p w:rsidR="004D1A0F" w:rsidRPr="005718DD" w:rsidRDefault="004D1A0F" w:rsidP="004D1A0F">
            <w:pPr>
              <w:spacing w:after="0" w:line="240" w:lineRule="auto"/>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 Bàn 2 chỗ ngồi</w:t>
            </w:r>
          </w:p>
        </w:tc>
        <w:tc>
          <w:tcPr>
            <w:tcW w:w="1418" w:type="dxa"/>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Bộ</w:t>
            </w:r>
          </w:p>
        </w:tc>
        <w:tc>
          <w:tcPr>
            <w:tcW w:w="1327" w:type="dxa"/>
            <w:vAlign w:val="center"/>
          </w:tcPr>
          <w:p w:rsidR="004D1A0F" w:rsidRPr="005718DD" w:rsidRDefault="004F231F" w:rsidP="004D1A0F">
            <w:pPr>
              <w:spacing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1450</w:t>
            </w:r>
          </w:p>
        </w:tc>
        <w:tc>
          <w:tcPr>
            <w:tcW w:w="1913" w:type="dxa"/>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r w:rsidRPr="005718DD">
              <w:rPr>
                <w:rFonts w:ascii="Times New Roman" w:eastAsia="Times New Roman" w:hAnsi="Times New Roman" w:cs="Times New Roman"/>
                <w:bCs/>
                <w:noProof/>
                <w:color w:val="000000"/>
                <w:sz w:val="26"/>
                <w:szCs w:val="26"/>
              </w:rPr>
              <w:t>100%</w:t>
            </w:r>
          </w:p>
        </w:tc>
        <w:tc>
          <w:tcPr>
            <w:tcW w:w="1249" w:type="dxa"/>
            <w:vAlign w:val="center"/>
          </w:tcPr>
          <w:p w:rsidR="004D1A0F" w:rsidRPr="005718DD" w:rsidRDefault="004D1A0F" w:rsidP="004D1A0F">
            <w:pPr>
              <w:spacing w:after="0" w:line="240" w:lineRule="auto"/>
              <w:jc w:val="center"/>
              <w:rPr>
                <w:rFonts w:ascii="Times New Roman" w:eastAsia="Times New Roman" w:hAnsi="Times New Roman" w:cs="Times New Roman"/>
                <w:bCs/>
                <w:noProof/>
                <w:color w:val="000000"/>
                <w:sz w:val="26"/>
                <w:szCs w:val="26"/>
              </w:rPr>
            </w:pPr>
          </w:p>
        </w:tc>
      </w:tr>
    </w:tbl>
    <w:p w:rsidR="004D1A0F" w:rsidRPr="006B37B6" w:rsidRDefault="004D1A0F" w:rsidP="004D1A0F">
      <w:pPr>
        <w:spacing w:after="0" w:line="360" w:lineRule="auto"/>
        <w:jc w:val="both"/>
        <w:rPr>
          <w:rFonts w:ascii="Times New Roman" w:eastAsia="Times New Roman" w:hAnsi="Times New Roman" w:cs="Times New Roman"/>
          <w:sz w:val="28"/>
          <w:szCs w:val="28"/>
        </w:rPr>
      </w:pPr>
    </w:p>
    <w:p w:rsidR="004D1A0F" w:rsidRPr="006B37B6" w:rsidRDefault="004D1A0F" w:rsidP="004D1A0F">
      <w:pPr>
        <w:spacing w:after="0" w:line="360" w:lineRule="auto"/>
        <w:ind w:left="225" w:firstLine="36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w:t>
      </w:r>
      <w:r w:rsidRPr="006B37B6">
        <w:rPr>
          <w:rFonts w:ascii="Times New Roman" w:eastAsia="Times New Roman" w:hAnsi="Times New Roman" w:cs="Times New Roman"/>
          <w:sz w:val="28"/>
          <w:szCs w:val="28"/>
        </w:rPr>
        <w:t>Mặt</w:t>
      </w:r>
      <w:proofErr w:type="gramEnd"/>
      <w:r w:rsidRPr="006B37B6">
        <w:rPr>
          <w:rFonts w:ascii="Times New Roman" w:eastAsia="Times New Roman" w:hAnsi="Times New Roman" w:cs="Times New Roman"/>
          <w:sz w:val="28"/>
          <w:szCs w:val="28"/>
        </w:rPr>
        <w:t xml:space="preserve"> mạnh </w:t>
      </w:r>
    </w:p>
    <w:p w:rsidR="004D1A0F" w:rsidRPr="006B37B6" w:rsidRDefault="004D1A0F" w:rsidP="004D1A0F">
      <w:pPr>
        <w:spacing w:after="0" w:line="360" w:lineRule="auto"/>
        <w:jc w:val="both"/>
        <w:rPr>
          <w:rFonts w:ascii="VNI-Times" w:eastAsia="Times New Roman" w:hAnsi="VNI-Times" w:cs="Times New Roman"/>
          <w:sz w:val="28"/>
          <w:szCs w:val="28"/>
        </w:rPr>
      </w:pPr>
      <w:r w:rsidRPr="006B37B6">
        <w:rPr>
          <w:rFonts w:ascii="Times New Roman" w:eastAsia="Times New Roman" w:hAnsi="Times New Roman" w:cs="Times New Roman"/>
          <w:sz w:val="28"/>
          <w:szCs w:val="28"/>
        </w:rPr>
        <w:t xml:space="preserve">     </w:t>
      </w:r>
      <w:proofErr w:type="gramStart"/>
      <w:r w:rsidRPr="006B37B6">
        <w:rPr>
          <w:rFonts w:ascii="VNI-Times" w:eastAsia="Times New Roman" w:hAnsi="VNI-Times" w:cs="Times New Roman"/>
          <w:sz w:val="28"/>
          <w:szCs w:val="28"/>
        </w:rPr>
        <w:t>Tröôøng ñöôïc söï quan taâm cuûa caùc caáp laõnh ñaïo.</w:t>
      </w:r>
      <w:proofErr w:type="gramEnd"/>
    </w:p>
    <w:p w:rsidR="004D1A0F" w:rsidRPr="006B37B6" w:rsidRDefault="004D1A0F" w:rsidP="004D1A0F">
      <w:pPr>
        <w:spacing w:after="0" w:line="360" w:lineRule="auto"/>
        <w:jc w:val="both"/>
        <w:rPr>
          <w:rFonts w:ascii="VNI-Times" w:eastAsia="Times New Roman" w:hAnsi="VNI-Times" w:cs="Times New Roman"/>
          <w:sz w:val="28"/>
          <w:szCs w:val="28"/>
        </w:rPr>
      </w:pPr>
      <w:r w:rsidRPr="006B37B6">
        <w:rPr>
          <w:rFonts w:ascii="VNI-Times" w:eastAsia="Times New Roman" w:hAnsi="VNI-Times" w:cs="Times New Roman"/>
          <w:sz w:val="28"/>
          <w:szCs w:val="28"/>
        </w:rPr>
        <w:t xml:space="preserve">     </w:t>
      </w:r>
      <w:proofErr w:type="gramStart"/>
      <w:r w:rsidRPr="006B37B6">
        <w:rPr>
          <w:rFonts w:ascii="VNI-Times" w:eastAsia="Times New Roman" w:hAnsi="VNI-Times" w:cs="Times New Roman"/>
          <w:sz w:val="28"/>
          <w:szCs w:val="28"/>
        </w:rPr>
        <w:t>Moãi khoái lôùp ñeàu coù khoái tröôûng ñaõ qua lôùp taäp huaán quaûn lyù khoái vaø giaùo vieân vöõng chuyeân moân laøm noøng coát neân chaát löôïng giaûng daïy naâng leân ñoàng ñeàu.</w:t>
      </w:r>
      <w:proofErr w:type="gramEnd"/>
      <w:r w:rsidRPr="006B37B6">
        <w:rPr>
          <w:rFonts w:ascii="VNI-Times" w:eastAsia="Times New Roman" w:hAnsi="VNI-Times" w:cs="Times New Roman"/>
          <w:sz w:val="28"/>
          <w:szCs w:val="28"/>
        </w:rPr>
        <w:t xml:space="preserve"> </w:t>
      </w:r>
      <w:proofErr w:type="gramStart"/>
      <w:r w:rsidRPr="006B37B6">
        <w:rPr>
          <w:rFonts w:ascii="VNI-Times" w:eastAsia="Times New Roman" w:hAnsi="VNI-Times" w:cs="Times New Roman"/>
          <w:sz w:val="28"/>
          <w:szCs w:val="28"/>
        </w:rPr>
        <w:t>Giaùo vieân khaù naêng ñoäng trong vieäc thöïc hieän chöông trình ñoåi môùi giaùo duïc phoå thoâng.</w:t>
      </w:r>
      <w:proofErr w:type="gramEnd"/>
    </w:p>
    <w:p w:rsidR="004D1A0F" w:rsidRPr="006B37B6" w:rsidRDefault="004D1A0F" w:rsidP="004D1A0F">
      <w:pPr>
        <w:pStyle w:val="NormalWeb"/>
        <w:spacing w:before="0" w:beforeAutospacing="0" w:after="0" w:afterAutospacing="0" w:line="360" w:lineRule="auto"/>
        <w:rPr>
          <w:rFonts w:ascii="VNI-Times" w:hAnsi="VNI-Times"/>
          <w:sz w:val="28"/>
          <w:szCs w:val="28"/>
        </w:rPr>
      </w:pPr>
      <w:r w:rsidRPr="006B37B6">
        <w:rPr>
          <w:sz w:val="28"/>
          <w:szCs w:val="28"/>
        </w:rPr>
        <w:t xml:space="preserve">     Đội ngũ cán bộ, giáo viên</w:t>
      </w:r>
      <w:proofErr w:type="gramStart"/>
      <w:r w:rsidRPr="006B37B6">
        <w:rPr>
          <w:sz w:val="28"/>
          <w:szCs w:val="28"/>
        </w:rPr>
        <w:t>,  nhân</w:t>
      </w:r>
      <w:proofErr w:type="gramEnd"/>
      <w:r w:rsidRPr="006B37B6">
        <w:rPr>
          <w:sz w:val="28"/>
          <w:szCs w:val="28"/>
        </w:rPr>
        <w:t xml:space="preserve"> viên:  nhiệt tình, có trách nhiệm, yêu nghề, gắn bó với nhà trường mong muốn nhà trường phát triển, chất lượng chuyên môn và nghiệp vụ sư phạm đa số đáp ứng được yêu cầu đổi mới giáo dục. </w:t>
      </w:r>
      <w:proofErr w:type="gramStart"/>
      <w:r w:rsidRPr="006B37B6">
        <w:rPr>
          <w:rFonts w:ascii="VNI-Times" w:hAnsi="VNI-Times"/>
          <w:sz w:val="28"/>
          <w:szCs w:val="28"/>
        </w:rPr>
        <w:t>Caùc ñoaøn theå hoaït ñoäng ñoàng boä, maïnh veà chaát löôïng vaø ñeàu ñöôïc ñaùnh giaù toát.</w:t>
      </w:r>
      <w:proofErr w:type="gramEnd"/>
      <w:r w:rsidRPr="006B37B6">
        <w:rPr>
          <w:rFonts w:ascii="VNI-Times" w:hAnsi="VNI-Times"/>
          <w:sz w:val="28"/>
          <w:szCs w:val="28"/>
        </w:rPr>
        <w:t xml:space="preserve"> Taäp theå caùn boä - giaùo vieân, nhaân </w:t>
      </w:r>
      <w:proofErr w:type="gramStart"/>
      <w:r w:rsidRPr="006B37B6">
        <w:rPr>
          <w:sz w:val="28"/>
          <w:szCs w:val="28"/>
        </w:rPr>
        <w:t>viên</w:t>
      </w:r>
      <w:r w:rsidRPr="006B37B6">
        <w:rPr>
          <w:rFonts w:ascii="VNI-Times" w:hAnsi="VNI-Times"/>
          <w:sz w:val="28"/>
          <w:szCs w:val="28"/>
        </w:rPr>
        <w:t xml:space="preserve">  coù</w:t>
      </w:r>
      <w:proofErr w:type="gramEnd"/>
      <w:r w:rsidRPr="006B37B6">
        <w:rPr>
          <w:rFonts w:ascii="VNI-Times" w:hAnsi="VNI-Times"/>
          <w:sz w:val="28"/>
          <w:szCs w:val="28"/>
        </w:rPr>
        <w:t xml:space="preserve"> tinh thaàn traùch nhieäm, coù söï ñoaøn keát thoáng nhaát cao.</w:t>
      </w:r>
    </w:p>
    <w:p w:rsidR="004D1A0F" w:rsidRPr="006B37B6" w:rsidRDefault="004D1A0F" w:rsidP="004D1A0F">
      <w:pPr>
        <w:spacing w:after="0" w:line="360" w:lineRule="auto"/>
        <w:ind w:left="225" w:firstLine="495"/>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2.</w:t>
      </w:r>
      <w:r w:rsidRPr="006B37B6">
        <w:rPr>
          <w:rFonts w:ascii="Times New Roman" w:eastAsia="Times New Roman" w:hAnsi="Times New Roman" w:cs="Times New Roman"/>
          <w:sz w:val="28"/>
          <w:szCs w:val="28"/>
        </w:rPr>
        <w:t>Mặt</w:t>
      </w:r>
      <w:proofErr w:type="gramEnd"/>
      <w:r w:rsidRPr="006B37B6">
        <w:rPr>
          <w:rFonts w:ascii="Times New Roman" w:eastAsia="Times New Roman" w:hAnsi="Times New Roman" w:cs="Times New Roman"/>
          <w:sz w:val="28"/>
          <w:szCs w:val="28"/>
        </w:rPr>
        <w:t xml:space="preserve"> yếu :</w:t>
      </w:r>
    </w:p>
    <w:p w:rsidR="004D1A0F" w:rsidRPr="006B37B6" w:rsidRDefault="004D1A0F" w:rsidP="004D1A0F">
      <w:pPr>
        <w:spacing w:after="0" w:line="360" w:lineRule="auto"/>
        <w:jc w:val="both"/>
        <w:rPr>
          <w:rFonts w:ascii="VNI-Times" w:eastAsia="Times New Roman" w:hAnsi="VNI-Times" w:cs="Times New Roman"/>
          <w:sz w:val="28"/>
          <w:szCs w:val="28"/>
        </w:rPr>
      </w:pPr>
      <w:r w:rsidRPr="006B37B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roofErr w:type="gramStart"/>
      <w:r w:rsidRPr="006B37B6">
        <w:rPr>
          <w:rFonts w:ascii="VNI-Times" w:eastAsia="Times New Roman" w:hAnsi="VNI-Times" w:cs="Times New Roman"/>
          <w:sz w:val="28"/>
          <w:szCs w:val="28"/>
        </w:rPr>
        <w:t>Hoïc sinh dieän taïm truù chuyeån ñeán coù möùc ñoä cheânh leäch veà chaát löôïng khaù xa taïo neân chaát löôïng khoâng ñoàng ñeàu.</w:t>
      </w:r>
      <w:proofErr w:type="gramEnd"/>
      <w:r w:rsidRPr="006B37B6">
        <w:rPr>
          <w:rFonts w:ascii="VNI-Times" w:eastAsia="Times New Roman" w:hAnsi="VNI-Times" w:cs="Times New Roman"/>
          <w:sz w:val="28"/>
          <w:szCs w:val="28"/>
        </w:rPr>
        <w:t xml:space="preserve"> </w:t>
      </w:r>
      <w:proofErr w:type="gramStart"/>
      <w:r w:rsidRPr="006B37B6">
        <w:rPr>
          <w:rFonts w:ascii="VNI-Times" w:eastAsia="Times New Roman" w:hAnsi="VNI-Times" w:cs="Times New Roman"/>
          <w:sz w:val="28"/>
          <w:szCs w:val="28"/>
        </w:rPr>
        <w:t>Khu vöïc tröôøng ñang ñoâ thò hoùa, soá hoïc sinh taêng haøng naêm, só soá vöôït qui ñònh.</w:t>
      </w:r>
      <w:proofErr w:type="gramEnd"/>
      <w:r w:rsidRPr="006B37B6">
        <w:rPr>
          <w:rFonts w:ascii="VNI-Times" w:eastAsia="Times New Roman" w:hAnsi="VNI-Times" w:cs="Times New Roman"/>
          <w:sz w:val="28"/>
          <w:szCs w:val="28"/>
        </w:rPr>
        <w:t xml:space="preserve"> Tröôøng coøn phaân hieäu do ñoù chöa ñaùp öùng nhu caàu hoïc taäp, vieäc cung caáp ñoà duøng daïy hoïc, vieäc toå chöùc caùc hoaït ñoäng chuyeân moân coøn gaëp nhieàu khoù khaên.</w:t>
      </w:r>
    </w:p>
    <w:p w:rsidR="004D1A0F" w:rsidRPr="006B37B6" w:rsidRDefault="004D1A0F" w:rsidP="004D1A0F">
      <w:pPr>
        <w:spacing w:after="0" w:line="360" w:lineRule="auto"/>
        <w:ind w:firstLine="720"/>
        <w:jc w:val="both"/>
        <w:rPr>
          <w:rFonts w:ascii="Times New Roman" w:eastAsia="Times New Roman" w:hAnsi="Times New Roman" w:cs="Times New Roman"/>
          <w:sz w:val="28"/>
          <w:szCs w:val="28"/>
        </w:rPr>
      </w:pPr>
      <w:r w:rsidRPr="006B37B6">
        <w:rPr>
          <w:rFonts w:ascii="Times New Roman" w:eastAsia="Times New Roman" w:hAnsi="Times New Roman" w:cs="Times New Roman"/>
          <w:sz w:val="28"/>
          <w:szCs w:val="28"/>
        </w:rPr>
        <w:t>Một bộ phận nhỏ giáo viên chưa thực sự đáp ứng được yêu cầu giảng dạy</w:t>
      </w:r>
      <w:proofErr w:type="gramStart"/>
      <w:r w:rsidRPr="006B37B6">
        <w:rPr>
          <w:rFonts w:ascii="Times New Roman" w:eastAsia="Times New Roman" w:hAnsi="Times New Roman" w:cs="Times New Roman"/>
          <w:sz w:val="28"/>
          <w:szCs w:val="28"/>
        </w:rPr>
        <w:t>,  giáo</w:t>
      </w:r>
      <w:proofErr w:type="gramEnd"/>
      <w:r w:rsidRPr="006B37B6">
        <w:rPr>
          <w:rFonts w:ascii="Times New Roman" w:eastAsia="Times New Roman" w:hAnsi="Times New Roman" w:cs="Times New Roman"/>
          <w:sz w:val="28"/>
          <w:szCs w:val="28"/>
        </w:rPr>
        <w:t xml:space="preserve"> dục học sinh, có giáo viên trình độ chuyên môn hạn chế ở từng bộ môn, ý thức tự học chưa cao. Hoàn </w:t>
      </w:r>
      <w:proofErr w:type="gramStart"/>
      <w:r w:rsidRPr="006B37B6">
        <w:rPr>
          <w:rFonts w:ascii="Times New Roman" w:eastAsia="Times New Roman" w:hAnsi="Times New Roman" w:cs="Times New Roman"/>
          <w:sz w:val="28"/>
          <w:szCs w:val="28"/>
        </w:rPr>
        <w:t>cảnh  kinh</w:t>
      </w:r>
      <w:proofErr w:type="gramEnd"/>
      <w:r w:rsidRPr="006B37B6">
        <w:rPr>
          <w:rFonts w:ascii="Times New Roman" w:eastAsia="Times New Roman" w:hAnsi="Times New Roman" w:cs="Times New Roman"/>
          <w:sz w:val="28"/>
          <w:szCs w:val="28"/>
        </w:rPr>
        <w:t xml:space="preserve"> tế còn nhiều khó khăn còn một bộ phận dân cư nhận thức thấp, thiếu sự quan tâm đến giáo dục nhất là việc học tập của con em mìnhh nên có ảnh hưởng không nhỏ đến chất lượng chung của từng lớp và nhà trường. Số học sinh có học </w:t>
      </w:r>
      <w:proofErr w:type="gramStart"/>
      <w:r w:rsidRPr="006B37B6">
        <w:rPr>
          <w:rFonts w:ascii="Times New Roman" w:eastAsia="Times New Roman" w:hAnsi="Times New Roman" w:cs="Times New Roman"/>
          <w:sz w:val="28"/>
          <w:szCs w:val="28"/>
        </w:rPr>
        <w:t>lực  yếu</w:t>
      </w:r>
      <w:proofErr w:type="gramEnd"/>
      <w:r w:rsidRPr="006B37B6">
        <w:rPr>
          <w:rFonts w:ascii="Times New Roman" w:eastAsia="Times New Roman" w:hAnsi="Times New Roman" w:cs="Times New Roman"/>
          <w:sz w:val="28"/>
          <w:szCs w:val="28"/>
        </w:rPr>
        <w:t xml:space="preserve"> vẫn còn, học sinh giỏi khá chưa thực sự bền vững</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gridCol w:w="6"/>
      </w:tblGrid>
      <w:tr w:rsidR="004D1A0F" w:rsidRPr="006B37B6" w:rsidTr="004D1A0F">
        <w:trPr>
          <w:gridAfter w:val="1"/>
          <w:trHeight w:val="120"/>
          <w:tblCellSpacing w:w="0" w:type="dxa"/>
        </w:trPr>
        <w:tc>
          <w:tcPr>
            <w:tcW w:w="0" w:type="auto"/>
            <w:vAlign w:val="center"/>
            <w:hideMark/>
          </w:tcPr>
          <w:p w:rsidR="004D1A0F" w:rsidRPr="006B37B6" w:rsidRDefault="004D1A0F" w:rsidP="004D1A0F">
            <w:pPr>
              <w:spacing w:after="0" w:line="360" w:lineRule="auto"/>
              <w:rPr>
                <w:rFonts w:ascii="Times New Roman" w:eastAsia="Times New Roman" w:hAnsi="Times New Roman" w:cs="Times New Roman"/>
                <w:sz w:val="28"/>
                <w:szCs w:val="28"/>
              </w:rPr>
            </w:pPr>
          </w:p>
        </w:tc>
      </w:tr>
      <w:tr w:rsidR="004D1A0F" w:rsidRPr="006B37B6" w:rsidTr="004D1A0F">
        <w:trPr>
          <w:tblCellSpacing w:w="0" w:type="dxa"/>
        </w:trPr>
        <w:tc>
          <w:tcPr>
            <w:tcW w:w="0" w:type="auto"/>
            <w:vAlign w:val="center"/>
            <w:hideMark/>
          </w:tcPr>
          <w:p w:rsidR="004D1A0F" w:rsidRPr="006B37B6" w:rsidRDefault="004D1A0F" w:rsidP="004D1A0F">
            <w:pPr>
              <w:spacing w:after="0" w:line="360" w:lineRule="auto"/>
              <w:rPr>
                <w:rFonts w:ascii="Times New Roman" w:eastAsia="Times New Roman" w:hAnsi="Times New Roman" w:cs="Times New Roman"/>
                <w:sz w:val="28"/>
                <w:szCs w:val="28"/>
              </w:rPr>
            </w:pPr>
          </w:p>
        </w:tc>
        <w:tc>
          <w:tcPr>
            <w:tcW w:w="0" w:type="auto"/>
            <w:vAlign w:val="center"/>
            <w:hideMark/>
          </w:tcPr>
          <w:p w:rsidR="004D1A0F" w:rsidRPr="006B37B6" w:rsidRDefault="004D1A0F" w:rsidP="004D1A0F">
            <w:pPr>
              <w:spacing w:after="0" w:line="360" w:lineRule="auto"/>
              <w:rPr>
                <w:rFonts w:ascii="Times New Roman" w:eastAsia="Times New Roman" w:hAnsi="Times New Roman" w:cs="Times New Roman"/>
                <w:sz w:val="28"/>
                <w:szCs w:val="28"/>
              </w:rPr>
            </w:pPr>
          </w:p>
        </w:tc>
      </w:tr>
    </w:tbl>
    <w:p w:rsidR="004D1A0F" w:rsidRPr="006B37B6" w:rsidRDefault="004D1A0F" w:rsidP="004D1A0F">
      <w:pPr>
        <w:spacing w:after="0" w:line="360" w:lineRule="auto"/>
        <w:ind w:left="21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II</w:t>
      </w:r>
      <w:r w:rsidRPr="006B37B6">
        <w:rPr>
          <w:rFonts w:ascii="Times New Roman" w:eastAsia="Times New Roman" w:hAnsi="Times New Roman" w:cs="Times New Roman"/>
          <w:b/>
          <w:bCs/>
          <w:sz w:val="28"/>
          <w:szCs w:val="28"/>
        </w:rPr>
        <w:t>. Môi trường bên ngoài</w:t>
      </w:r>
      <w:r w:rsidRPr="006B37B6">
        <w:rPr>
          <w:rFonts w:ascii="Times New Roman" w:eastAsia="Times New Roman" w:hAnsi="Times New Roman" w:cs="Times New Roman"/>
          <w:sz w:val="28"/>
          <w:szCs w:val="28"/>
        </w:rPr>
        <w:t xml:space="preserve"> </w:t>
      </w:r>
    </w:p>
    <w:p w:rsidR="004D1A0F" w:rsidRPr="006B37B6" w:rsidRDefault="004D1A0F" w:rsidP="004D1A0F">
      <w:pPr>
        <w:spacing w:after="0" w:line="360" w:lineRule="auto"/>
        <w:ind w:firstLine="720"/>
        <w:rPr>
          <w:rFonts w:ascii="Times New Roman" w:eastAsia="Times New Roman" w:hAnsi="Times New Roman" w:cs="Times New Roman"/>
          <w:sz w:val="28"/>
          <w:szCs w:val="28"/>
        </w:rPr>
      </w:pPr>
      <w:r w:rsidRPr="006B37B6">
        <w:rPr>
          <w:rFonts w:ascii="Times New Roman" w:eastAsia="Times New Roman" w:hAnsi="Times New Roman" w:cs="Times New Roman"/>
          <w:sz w:val="28"/>
          <w:szCs w:val="28"/>
        </w:rPr>
        <w:t xml:space="preserve">Tình hình chính trị, an ninh trật tự, an toàn xã hội, kinh tế - văn hoá xã hội của địa phương ổn định, từng bước phát triển </w:t>
      </w:r>
      <w:proofErr w:type="gramStart"/>
      <w:r w:rsidRPr="006B37B6">
        <w:rPr>
          <w:rFonts w:ascii="Times New Roman" w:eastAsia="Times New Roman" w:hAnsi="Times New Roman" w:cs="Times New Roman"/>
          <w:sz w:val="28"/>
          <w:szCs w:val="28"/>
        </w:rPr>
        <w:t>theo</w:t>
      </w:r>
      <w:proofErr w:type="gramEnd"/>
      <w:r w:rsidRPr="006B37B6">
        <w:rPr>
          <w:rFonts w:ascii="Times New Roman" w:eastAsia="Times New Roman" w:hAnsi="Times New Roman" w:cs="Times New Roman"/>
          <w:sz w:val="28"/>
          <w:szCs w:val="28"/>
        </w:rPr>
        <w:t xml:space="preserve"> chiều hướng tích cực. </w:t>
      </w:r>
      <w:proofErr w:type="gramStart"/>
      <w:r w:rsidRPr="006B37B6">
        <w:rPr>
          <w:rFonts w:ascii="Times New Roman" w:eastAsia="Times New Roman" w:hAnsi="Times New Roman" w:cs="Times New Roman"/>
          <w:sz w:val="28"/>
          <w:szCs w:val="28"/>
        </w:rPr>
        <w:t>Đời sống của nhân dân ngày được cải thiện, công tác xoá đói giảm nghèo được các cấp quan tâm đúng mức.</w:t>
      </w:r>
      <w:proofErr w:type="gramEnd"/>
      <w:r w:rsidRPr="006B37B6">
        <w:rPr>
          <w:rFonts w:ascii="Times New Roman" w:eastAsia="Times New Roman" w:hAnsi="Times New Roman" w:cs="Times New Roman"/>
          <w:sz w:val="28"/>
          <w:szCs w:val="28"/>
        </w:rPr>
        <w:t xml:space="preserve"> </w:t>
      </w:r>
      <w:proofErr w:type="gramStart"/>
      <w:r w:rsidRPr="006B37B6">
        <w:rPr>
          <w:rFonts w:ascii="Times New Roman" w:eastAsia="Times New Roman" w:hAnsi="Times New Roman" w:cs="Times New Roman"/>
          <w:sz w:val="28"/>
          <w:szCs w:val="28"/>
        </w:rPr>
        <w:t>Nhận thức về vai trò của giáo dục của cộng đồng dân cư ngày càng tiến bộ, mọi gia đình đều quan tâm tới việc học tập của con em và xem đây là nhiệm vụ hàng đầu để phát triển.</w:t>
      </w:r>
      <w:proofErr w:type="gramEnd"/>
      <w:r w:rsidRPr="006B37B6">
        <w:rPr>
          <w:rFonts w:ascii="Times New Roman" w:eastAsia="Times New Roman" w:hAnsi="Times New Roman" w:cs="Times New Roman"/>
          <w:sz w:val="28"/>
          <w:szCs w:val="28"/>
        </w:rPr>
        <w:t xml:space="preserve"> </w:t>
      </w:r>
      <w:proofErr w:type="gramStart"/>
      <w:r w:rsidRPr="006B37B6">
        <w:rPr>
          <w:rFonts w:ascii="Times New Roman" w:eastAsia="Times New Roman" w:hAnsi="Times New Roman" w:cs="Times New Roman"/>
          <w:sz w:val="28"/>
          <w:szCs w:val="28"/>
        </w:rPr>
        <w:t>Khoa học công nghệ ngày càng xâm nhập, phát triển mạnh và được vận dụng khá rộng rãi trong cuộc sống hàng ngày, mang lại hiệu quả thiết thực, nhu cầu việc học đòi hỏi đáp ứng ngày càng cao.</w:t>
      </w:r>
      <w:proofErr w:type="gramEnd"/>
      <w:r w:rsidRPr="006B37B6">
        <w:rPr>
          <w:rFonts w:ascii="Times New Roman" w:eastAsia="Times New Roman" w:hAnsi="Times New Roman" w:cs="Times New Roman"/>
          <w:sz w:val="28"/>
          <w:szCs w:val="28"/>
        </w:rPr>
        <w:t xml:space="preserve"> </w:t>
      </w:r>
      <w:proofErr w:type="gramStart"/>
      <w:r w:rsidRPr="006B37B6">
        <w:rPr>
          <w:rFonts w:ascii="Times New Roman" w:eastAsia="Times New Roman" w:hAnsi="Times New Roman" w:cs="Times New Roman"/>
          <w:sz w:val="28"/>
          <w:szCs w:val="28"/>
        </w:rPr>
        <w:t>Chính quyền địa phương đã có nhiều chính sách tích cực nhằm phát triển giáo dục trên địa bàn.</w:t>
      </w:r>
      <w:proofErr w:type="gramEnd"/>
      <w:r w:rsidRPr="006B37B6">
        <w:rPr>
          <w:rFonts w:ascii="Times New Roman" w:eastAsia="Times New Roman" w:hAnsi="Times New Roman" w:cs="Times New Roman"/>
          <w:sz w:val="28"/>
          <w:szCs w:val="28"/>
        </w:rPr>
        <w:br/>
      </w:r>
      <w:r w:rsidRPr="006B37B6">
        <w:rPr>
          <w:rFonts w:ascii="Times New Roman" w:eastAsia="Times New Roman" w:hAnsi="Times New Roman" w:cs="Times New Roman"/>
          <w:b/>
          <w:bCs/>
          <w:sz w:val="28"/>
          <w:szCs w:val="28"/>
        </w:rPr>
        <w:t>III</w:t>
      </w:r>
      <w:proofErr w:type="gramStart"/>
      <w:r w:rsidRPr="006B37B6">
        <w:rPr>
          <w:rFonts w:ascii="Times New Roman" w:eastAsia="Times New Roman" w:hAnsi="Times New Roman" w:cs="Times New Roman"/>
          <w:b/>
          <w:bCs/>
          <w:sz w:val="28"/>
          <w:szCs w:val="28"/>
        </w:rPr>
        <w:t>.  Đánh</w:t>
      </w:r>
      <w:proofErr w:type="gramEnd"/>
      <w:r w:rsidRPr="006B37B6">
        <w:rPr>
          <w:rFonts w:ascii="Times New Roman" w:eastAsia="Times New Roman" w:hAnsi="Times New Roman" w:cs="Times New Roman"/>
          <w:b/>
          <w:bCs/>
          <w:sz w:val="28"/>
          <w:szCs w:val="28"/>
        </w:rPr>
        <w:t xml:space="preserve"> giá những mặt đạt được và những mặt chưa đạt được trong thực hiện chiến lược </w:t>
      </w:r>
      <w:r w:rsidR="004F231F">
        <w:rPr>
          <w:rFonts w:ascii="Times New Roman" w:eastAsia="Times New Roman" w:hAnsi="Times New Roman" w:cs="Times New Roman"/>
          <w:b/>
          <w:bCs/>
          <w:sz w:val="28"/>
          <w:szCs w:val="28"/>
        </w:rPr>
        <w:t>phát triển giáo dục năm học</w:t>
      </w:r>
      <w:r w:rsidRPr="006B37B6">
        <w:rPr>
          <w:rFonts w:ascii="Times New Roman" w:eastAsia="Times New Roman" w:hAnsi="Times New Roman" w:cs="Times New Roman"/>
          <w:b/>
          <w:bCs/>
          <w:sz w:val="28"/>
          <w:szCs w:val="28"/>
        </w:rPr>
        <w:t xml:space="preserve"> 20</w:t>
      </w:r>
      <w:r w:rsidR="00CE25B0">
        <w:rPr>
          <w:rFonts w:ascii="Times New Roman" w:eastAsia="Times New Roman" w:hAnsi="Times New Roman" w:cs="Times New Roman"/>
          <w:b/>
          <w:bCs/>
          <w:sz w:val="28"/>
          <w:szCs w:val="28"/>
        </w:rPr>
        <w:t>17 – 2018</w:t>
      </w:r>
    </w:p>
    <w:p w:rsidR="004D1A0F" w:rsidRPr="006B37B6" w:rsidRDefault="004D1A0F" w:rsidP="004D1A0F">
      <w:pPr>
        <w:pStyle w:val="NormalWeb"/>
        <w:spacing w:before="0" w:beforeAutospacing="0" w:after="0" w:afterAutospacing="0" w:line="360" w:lineRule="auto"/>
        <w:jc w:val="both"/>
        <w:rPr>
          <w:sz w:val="28"/>
          <w:szCs w:val="28"/>
        </w:rPr>
      </w:pPr>
      <w:r>
        <w:rPr>
          <w:rStyle w:val="Strong"/>
          <w:color w:val="000000"/>
          <w:sz w:val="28"/>
          <w:szCs w:val="28"/>
        </w:rPr>
        <w:t xml:space="preserve"> </w:t>
      </w:r>
      <w:r w:rsidRPr="006B37B6">
        <w:rPr>
          <w:rStyle w:val="Strong"/>
          <w:color w:val="000000"/>
          <w:sz w:val="28"/>
          <w:szCs w:val="28"/>
        </w:rPr>
        <w:t>1. Mặt đạt được-Nguyên nhân khách quan, chủ quan:</w:t>
      </w:r>
    </w:p>
    <w:p w:rsidR="004D1A0F" w:rsidRPr="006B37B6" w:rsidRDefault="004D1A0F" w:rsidP="004D1A0F">
      <w:pPr>
        <w:pStyle w:val="NormalWeb"/>
        <w:spacing w:before="0" w:beforeAutospacing="0" w:after="0" w:afterAutospacing="0" w:line="360" w:lineRule="auto"/>
        <w:jc w:val="both"/>
        <w:rPr>
          <w:sz w:val="28"/>
          <w:szCs w:val="28"/>
        </w:rPr>
      </w:pPr>
      <w:r w:rsidRPr="006B37B6">
        <w:rPr>
          <w:rStyle w:val="Emphasis"/>
          <w:b/>
          <w:bCs/>
          <w:i w:val="0"/>
          <w:color w:val="000000"/>
          <w:sz w:val="28"/>
          <w:szCs w:val="28"/>
        </w:rPr>
        <w:t>1.1. Những kết quả đạt được:</w:t>
      </w:r>
    </w:p>
    <w:p w:rsidR="004D1A0F" w:rsidRPr="006B37B6" w:rsidRDefault="004D1A0F" w:rsidP="004D1A0F">
      <w:pPr>
        <w:pStyle w:val="NormalWeb"/>
        <w:spacing w:before="0" w:beforeAutospacing="0" w:after="0" w:afterAutospacing="0" w:line="360" w:lineRule="auto"/>
        <w:ind w:firstLine="720"/>
        <w:jc w:val="both"/>
        <w:rPr>
          <w:sz w:val="28"/>
          <w:szCs w:val="28"/>
        </w:rPr>
      </w:pPr>
      <w:r w:rsidRPr="006B37B6">
        <w:rPr>
          <w:rStyle w:val="Emphasis"/>
          <w:i w:val="0"/>
          <w:color w:val="000000"/>
          <w:sz w:val="28"/>
          <w:szCs w:val="28"/>
        </w:rPr>
        <w:t>1.1.1. Tập thể:</w:t>
      </w:r>
    </w:p>
    <w:p w:rsidR="004D1A0F" w:rsidRDefault="004F231F" w:rsidP="004F231F">
      <w:pPr>
        <w:pStyle w:val="NormalWeb"/>
        <w:spacing w:before="0" w:beforeAutospacing="0" w:after="0" w:afterAutospacing="0" w:line="360" w:lineRule="auto"/>
        <w:ind w:firstLine="720"/>
        <w:rPr>
          <w:color w:val="000000"/>
          <w:sz w:val="28"/>
          <w:szCs w:val="28"/>
        </w:rPr>
      </w:pPr>
      <w:r>
        <w:rPr>
          <w:color w:val="000000"/>
          <w:sz w:val="28"/>
          <w:szCs w:val="28"/>
        </w:rPr>
        <w:t>T</w:t>
      </w:r>
      <w:r w:rsidR="004D1A0F" w:rsidRPr="006B37B6">
        <w:rPr>
          <w:color w:val="000000"/>
          <w:sz w:val="28"/>
          <w:szCs w:val="28"/>
        </w:rPr>
        <w:t>rường được công nhận danh hiệu “</w:t>
      </w:r>
      <w:r w:rsidR="004D1A0F">
        <w:rPr>
          <w:color w:val="000000"/>
          <w:sz w:val="28"/>
          <w:szCs w:val="28"/>
        </w:rPr>
        <w:t>Tập thể Lao động Xuất sắc</w:t>
      </w:r>
      <w:r w:rsidR="004D1A0F" w:rsidRPr="006B37B6">
        <w:rPr>
          <w:color w:val="000000"/>
          <w:sz w:val="28"/>
          <w:szCs w:val="28"/>
        </w:rPr>
        <w:t xml:space="preserve">” </w:t>
      </w:r>
      <w:r w:rsidR="004D1A0F">
        <w:rPr>
          <w:color w:val="000000"/>
          <w:sz w:val="28"/>
          <w:szCs w:val="28"/>
        </w:rPr>
        <w:t xml:space="preserve">  “ Tập thể lao động tiên tiến” </w:t>
      </w:r>
      <w:r>
        <w:rPr>
          <w:color w:val="000000"/>
          <w:sz w:val="28"/>
          <w:szCs w:val="28"/>
        </w:rPr>
        <w:t>và “Đơn vị văn hóa” cấp Quận năm học 2016 - 2017</w:t>
      </w:r>
    </w:p>
    <w:p w:rsidR="004D1A0F" w:rsidRPr="00000C65" w:rsidRDefault="004D1A0F" w:rsidP="004D1A0F">
      <w:pPr>
        <w:pStyle w:val="BodyText"/>
        <w:spacing w:line="360" w:lineRule="auto"/>
        <w:ind w:right="288"/>
        <w:rPr>
          <w:rFonts w:ascii="Times New Roman" w:hAnsi="Times New Roman"/>
          <w:sz w:val="28"/>
          <w:szCs w:val="28"/>
        </w:rPr>
      </w:pPr>
      <w:r>
        <w:rPr>
          <w:rFonts w:ascii="Times New Roman" w:hAnsi="Times New Roman"/>
          <w:sz w:val="28"/>
          <w:szCs w:val="28"/>
        </w:rPr>
        <w:tab/>
        <w:t xml:space="preserve">Nhà trường đã hoàn thành công tác Kiểm định chất lương giáo dục và được công nhận đạt tiêu chuẩn chất lượng giáo dục cấp độ 1 </w:t>
      </w:r>
      <w:proofErr w:type="gramStart"/>
      <w:r>
        <w:rPr>
          <w:rFonts w:ascii="Times New Roman" w:hAnsi="Times New Roman"/>
          <w:sz w:val="28"/>
          <w:szCs w:val="28"/>
        </w:rPr>
        <w:t>theo</w:t>
      </w:r>
      <w:proofErr w:type="gramEnd"/>
      <w:r>
        <w:rPr>
          <w:rFonts w:ascii="Times New Roman" w:hAnsi="Times New Roman"/>
          <w:sz w:val="28"/>
          <w:szCs w:val="28"/>
        </w:rPr>
        <w:t xml:space="preserve"> quyết định số 205/QĐ-GDĐT-KTKĐCLGD ngày 24/02/2014 của Sở Giáo dục và Đào tạo thành phố Hồ Chí Minh.</w:t>
      </w:r>
    </w:p>
    <w:p w:rsidR="004D1A0F" w:rsidRPr="006B37B6" w:rsidRDefault="004D1A0F" w:rsidP="004D1A0F">
      <w:pPr>
        <w:pStyle w:val="NormalWeb"/>
        <w:spacing w:before="0" w:beforeAutospacing="0" w:after="0" w:afterAutospacing="0" w:line="360" w:lineRule="auto"/>
        <w:ind w:firstLine="720"/>
        <w:jc w:val="both"/>
        <w:rPr>
          <w:sz w:val="28"/>
          <w:szCs w:val="28"/>
        </w:rPr>
      </w:pPr>
      <w:r w:rsidRPr="006B37B6">
        <w:rPr>
          <w:color w:val="000000"/>
          <w:sz w:val="28"/>
          <w:szCs w:val="28"/>
        </w:rPr>
        <w:t>Nhiều năm liền, Công đoàn luôn đạt “Vững mạnh-Xuất sắc”</w:t>
      </w:r>
    </w:p>
    <w:p w:rsidR="004D1A0F" w:rsidRPr="006B37B6" w:rsidRDefault="004D1A0F" w:rsidP="004D1A0F">
      <w:pPr>
        <w:pStyle w:val="NormalWeb"/>
        <w:spacing w:before="0" w:beforeAutospacing="0" w:after="0" w:afterAutospacing="0" w:line="360" w:lineRule="auto"/>
        <w:ind w:firstLine="720"/>
        <w:jc w:val="both"/>
        <w:rPr>
          <w:sz w:val="28"/>
          <w:szCs w:val="28"/>
        </w:rPr>
      </w:pPr>
      <w:proofErr w:type="gramStart"/>
      <w:r w:rsidRPr="006B37B6">
        <w:rPr>
          <w:color w:val="000000"/>
          <w:sz w:val="28"/>
          <w:szCs w:val="28"/>
        </w:rPr>
        <w:t>Thư viện được công nhận “Thư viện tiên tiến” cấp quận.</w:t>
      </w:r>
      <w:proofErr w:type="gramEnd"/>
    </w:p>
    <w:p w:rsidR="004D1A0F" w:rsidRPr="006B37B6" w:rsidRDefault="004D1A0F" w:rsidP="004D1A0F">
      <w:pPr>
        <w:pStyle w:val="NormalWeb"/>
        <w:spacing w:before="0" w:beforeAutospacing="0" w:after="0" w:afterAutospacing="0" w:line="360" w:lineRule="auto"/>
        <w:ind w:firstLine="720"/>
        <w:jc w:val="both"/>
        <w:rPr>
          <w:sz w:val="28"/>
          <w:szCs w:val="28"/>
        </w:rPr>
      </w:pPr>
      <w:r w:rsidRPr="006B37B6">
        <w:rPr>
          <w:rStyle w:val="Emphasis"/>
          <w:i w:val="0"/>
          <w:color w:val="000000"/>
          <w:sz w:val="28"/>
          <w:szCs w:val="28"/>
        </w:rPr>
        <w:t>1.1.2. Cá nhân:</w:t>
      </w:r>
    </w:p>
    <w:p w:rsidR="004F231F" w:rsidRPr="004F231F" w:rsidRDefault="004F231F" w:rsidP="004F231F">
      <w:pPr>
        <w:pStyle w:val="NormalWeb"/>
        <w:spacing w:before="0" w:beforeAutospacing="0" w:after="0" w:afterAutospacing="0" w:line="360" w:lineRule="auto"/>
        <w:ind w:left="720"/>
        <w:jc w:val="both"/>
        <w:rPr>
          <w:color w:val="000000"/>
          <w:sz w:val="28"/>
          <w:szCs w:val="28"/>
        </w:rPr>
      </w:pPr>
      <w:r>
        <w:rPr>
          <w:color w:val="000000"/>
          <w:sz w:val="28"/>
          <w:szCs w:val="28"/>
        </w:rPr>
        <w:t xml:space="preserve">- </w:t>
      </w:r>
      <w:r w:rsidRPr="004F231F">
        <w:rPr>
          <w:color w:val="000000"/>
          <w:sz w:val="28"/>
          <w:szCs w:val="28"/>
        </w:rPr>
        <w:t>1 GV đạt Nhà giáo trẻ tiêu biểu cấp Thành phố.</w:t>
      </w:r>
    </w:p>
    <w:p w:rsidR="004F231F" w:rsidRPr="004F231F" w:rsidRDefault="004F231F" w:rsidP="004F231F">
      <w:pPr>
        <w:pStyle w:val="NormalWeb"/>
        <w:spacing w:before="0" w:beforeAutospacing="0" w:after="0" w:afterAutospacing="0" w:line="360" w:lineRule="auto"/>
        <w:ind w:firstLine="720"/>
        <w:jc w:val="both"/>
        <w:rPr>
          <w:color w:val="000000"/>
          <w:sz w:val="28"/>
          <w:szCs w:val="28"/>
        </w:rPr>
      </w:pPr>
      <w:r w:rsidRPr="004F231F">
        <w:rPr>
          <w:color w:val="000000"/>
          <w:sz w:val="28"/>
          <w:szCs w:val="28"/>
        </w:rPr>
        <w:t>- 1 GV được công nhận Giáo viên chủ nhiệm Giỏi cấp Thành phố.</w:t>
      </w:r>
    </w:p>
    <w:p w:rsidR="004F231F" w:rsidRPr="004F231F" w:rsidRDefault="004F231F" w:rsidP="004F231F">
      <w:pPr>
        <w:pStyle w:val="NormalWeb"/>
        <w:spacing w:before="0" w:beforeAutospacing="0" w:after="0" w:afterAutospacing="0" w:line="360" w:lineRule="auto"/>
        <w:ind w:firstLine="720"/>
        <w:jc w:val="both"/>
        <w:rPr>
          <w:color w:val="000000"/>
          <w:sz w:val="28"/>
          <w:szCs w:val="28"/>
        </w:rPr>
      </w:pPr>
      <w:r w:rsidRPr="004F231F">
        <w:rPr>
          <w:color w:val="000000"/>
          <w:sz w:val="28"/>
          <w:szCs w:val="28"/>
        </w:rPr>
        <w:t>- 4 GV đạt Nhà giáo trẻ tiêu biểu cấp Quận.</w:t>
      </w:r>
    </w:p>
    <w:p w:rsidR="004F231F" w:rsidRPr="004F231F" w:rsidRDefault="004F231F" w:rsidP="004F231F">
      <w:pPr>
        <w:pStyle w:val="NormalWeb"/>
        <w:spacing w:before="0" w:beforeAutospacing="0" w:after="0" w:afterAutospacing="0" w:line="360" w:lineRule="auto"/>
        <w:ind w:firstLine="720"/>
        <w:jc w:val="both"/>
        <w:rPr>
          <w:color w:val="000000"/>
          <w:sz w:val="28"/>
          <w:szCs w:val="28"/>
        </w:rPr>
      </w:pPr>
      <w:r w:rsidRPr="004F231F">
        <w:rPr>
          <w:color w:val="000000"/>
          <w:sz w:val="28"/>
          <w:szCs w:val="28"/>
        </w:rPr>
        <w:t>- 8 GV đạt Giáo viên Giỏi cấp Quận.</w:t>
      </w:r>
    </w:p>
    <w:p w:rsidR="004D1A0F" w:rsidRPr="006B37B6" w:rsidRDefault="004F231F" w:rsidP="004F231F">
      <w:pPr>
        <w:pStyle w:val="NormalWeb"/>
        <w:spacing w:before="0" w:beforeAutospacing="0" w:after="0" w:afterAutospacing="0" w:line="360" w:lineRule="auto"/>
        <w:ind w:firstLine="720"/>
        <w:jc w:val="both"/>
        <w:rPr>
          <w:sz w:val="28"/>
          <w:szCs w:val="28"/>
        </w:rPr>
      </w:pPr>
      <w:r w:rsidRPr="004F231F">
        <w:rPr>
          <w:color w:val="000000"/>
          <w:sz w:val="28"/>
          <w:szCs w:val="28"/>
        </w:rPr>
        <w:t>- 1 GV đạt giải Ba môn Bơi lội “Hội thao ngành Giáo dục”.</w:t>
      </w:r>
      <w:r w:rsidR="004D1A0F" w:rsidRPr="006B37B6">
        <w:rPr>
          <w:color w:val="000000"/>
          <w:sz w:val="28"/>
          <w:szCs w:val="28"/>
        </w:rPr>
        <w:t>Tổng phụ trách đạt danh hiệu “Giáo viên giỏi” cấp quận.</w:t>
      </w:r>
    </w:p>
    <w:p w:rsidR="004D1A0F" w:rsidRPr="006B37B6" w:rsidRDefault="004D1A0F" w:rsidP="004D1A0F">
      <w:pPr>
        <w:pStyle w:val="NormalWeb"/>
        <w:spacing w:before="0" w:beforeAutospacing="0" w:after="0" w:afterAutospacing="0" w:line="360" w:lineRule="auto"/>
        <w:ind w:firstLine="720"/>
        <w:jc w:val="both"/>
        <w:rPr>
          <w:sz w:val="28"/>
          <w:szCs w:val="28"/>
        </w:rPr>
      </w:pPr>
      <w:r w:rsidRPr="006B37B6">
        <w:rPr>
          <w:color w:val="000000"/>
          <w:sz w:val="28"/>
          <w:szCs w:val="28"/>
        </w:rPr>
        <w:t>Nhiều cán bộ, giáo viên được nhận giấy khen của Đảng ủy, Ủy ban nhân dân phường Đông Hưng Thuận; Đảng ủy, Ủy ban nhân dân quận 12 vì có thành tích xuất sắc trong học tập và làm theo tấm gương đạo đức Hồ chí Minh.</w:t>
      </w:r>
    </w:p>
    <w:p w:rsidR="004D1A0F" w:rsidRPr="006B37B6" w:rsidRDefault="004D1A0F" w:rsidP="004D1A0F">
      <w:pPr>
        <w:pStyle w:val="NormalWeb"/>
        <w:spacing w:before="0" w:beforeAutospacing="0" w:after="0" w:afterAutospacing="0" w:line="360" w:lineRule="auto"/>
        <w:jc w:val="both"/>
        <w:rPr>
          <w:sz w:val="28"/>
          <w:szCs w:val="28"/>
        </w:rPr>
      </w:pPr>
      <w:r w:rsidRPr="006B37B6">
        <w:rPr>
          <w:rStyle w:val="Emphasis"/>
          <w:b/>
          <w:bCs/>
          <w:i w:val="0"/>
          <w:color w:val="000000"/>
          <w:sz w:val="28"/>
          <w:szCs w:val="28"/>
        </w:rPr>
        <w:t>1.2. Nguyên nhân:</w:t>
      </w:r>
    </w:p>
    <w:p w:rsidR="004D1A0F" w:rsidRPr="006B37B6" w:rsidRDefault="004D1A0F" w:rsidP="004D1A0F">
      <w:pPr>
        <w:pStyle w:val="NormalWeb"/>
        <w:spacing w:before="0" w:beforeAutospacing="0" w:after="0" w:afterAutospacing="0" w:line="360" w:lineRule="auto"/>
        <w:ind w:firstLine="720"/>
        <w:jc w:val="both"/>
        <w:rPr>
          <w:sz w:val="28"/>
          <w:szCs w:val="28"/>
        </w:rPr>
      </w:pPr>
      <w:r w:rsidRPr="006B37B6">
        <w:rPr>
          <w:rStyle w:val="Emphasis"/>
          <w:i w:val="0"/>
          <w:color w:val="000000"/>
          <w:sz w:val="28"/>
          <w:szCs w:val="28"/>
        </w:rPr>
        <w:t>1.2.1. Nguyên nhân khách quan:</w:t>
      </w:r>
    </w:p>
    <w:p w:rsidR="004D1A0F" w:rsidRPr="006B37B6" w:rsidRDefault="004D1A0F" w:rsidP="004D1A0F">
      <w:pPr>
        <w:pStyle w:val="NormalWeb"/>
        <w:spacing w:before="0" w:beforeAutospacing="0" w:after="0" w:afterAutospacing="0" w:line="360" w:lineRule="auto"/>
        <w:ind w:firstLine="720"/>
        <w:jc w:val="both"/>
        <w:rPr>
          <w:sz w:val="28"/>
          <w:szCs w:val="28"/>
        </w:rPr>
      </w:pPr>
      <w:r w:rsidRPr="006B37B6">
        <w:rPr>
          <w:color w:val="000000"/>
          <w:sz w:val="28"/>
          <w:szCs w:val="28"/>
        </w:rPr>
        <w:t xml:space="preserve">Được sự quan tâm, đầu tư đúng mức của Đảng ủy, Ủy ban nhân dân phường Đông Hưng Thuận; Đảng ủy, Ủy ban nhân dân quận 12, phòng Giáo dục và Đào tạo quận 12 trong việc chăm lo đến công tác giáo dục, nhất là công tác xây dựng cơ sở vật chất cho các trường trên địa bàn. </w:t>
      </w:r>
    </w:p>
    <w:p w:rsidR="004D1A0F" w:rsidRPr="006B37B6" w:rsidRDefault="004D1A0F" w:rsidP="004D1A0F">
      <w:pPr>
        <w:pStyle w:val="NormalWeb"/>
        <w:spacing w:before="0" w:beforeAutospacing="0" w:after="0" w:afterAutospacing="0" w:line="360" w:lineRule="auto"/>
        <w:ind w:firstLine="720"/>
        <w:jc w:val="both"/>
        <w:rPr>
          <w:sz w:val="28"/>
          <w:szCs w:val="28"/>
        </w:rPr>
      </w:pPr>
      <w:proofErr w:type="gramStart"/>
      <w:r w:rsidRPr="006B37B6">
        <w:rPr>
          <w:color w:val="000000"/>
          <w:sz w:val="28"/>
          <w:szCs w:val="28"/>
        </w:rPr>
        <w:t>Điều kiện cơ sở vật chất khang trang, khuôn viên xanh, sạch, đẹp, trang thiết bị dạy học đầy đủ, góp phần không nhỏ vào kết quả giáo dục của nhà trường.</w:t>
      </w:r>
      <w:proofErr w:type="gramEnd"/>
    </w:p>
    <w:p w:rsidR="004D1A0F" w:rsidRPr="006B37B6" w:rsidRDefault="004D1A0F" w:rsidP="004D1A0F">
      <w:pPr>
        <w:pStyle w:val="NormalWeb"/>
        <w:spacing w:before="0" w:beforeAutospacing="0" w:after="0" w:afterAutospacing="0" w:line="360" w:lineRule="auto"/>
        <w:ind w:firstLine="720"/>
        <w:jc w:val="both"/>
        <w:rPr>
          <w:sz w:val="28"/>
          <w:szCs w:val="28"/>
        </w:rPr>
      </w:pPr>
      <w:r w:rsidRPr="006B37B6">
        <w:rPr>
          <w:rStyle w:val="Emphasis"/>
          <w:i w:val="0"/>
          <w:color w:val="000000"/>
          <w:sz w:val="28"/>
          <w:szCs w:val="28"/>
        </w:rPr>
        <w:t>1.2.2. Nguyên nhân chủ quan:</w:t>
      </w:r>
    </w:p>
    <w:p w:rsidR="004D1A0F" w:rsidRPr="006B37B6" w:rsidRDefault="004D1A0F" w:rsidP="004D1A0F">
      <w:pPr>
        <w:pStyle w:val="NormalWeb"/>
        <w:spacing w:before="0" w:beforeAutospacing="0" w:after="0" w:afterAutospacing="0" w:line="360" w:lineRule="auto"/>
        <w:ind w:firstLine="720"/>
        <w:jc w:val="both"/>
        <w:rPr>
          <w:sz w:val="28"/>
          <w:szCs w:val="28"/>
        </w:rPr>
      </w:pPr>
      <w:r w:rsidRPr="006B37B6">
        <w:rPr>
          <w:color w:val="000000"/>
          <w:sz w:val="28"/>
          <w:szCs w:val="28"/>
        </w:rPr>
        <w:t>Bản thân mỗi cán bộ, giáo viên, nhân viên đều có tinh thần tự học, tự rèn, nâng cao trình độ chuyên môn, nghiệp vụ; tích cực tiếp cận nhanh chóng các phương pháp, hình thức dạy học mới, vận dụng có hiệu quả vào thực tiễn giảng dạy tại trường.</w:t>
      </w:r>
    </w:p>
    <w:p w:rsidR="004D1A0F" w:rsidRPr="006B37B6" w:rsidRDefault="004D1A0F" w:rsidP="004D1A0F">
      <w:pPr>
        <w:pStyle w:val="NormalWeb"/>
        <w:spacing w:before="0" w:beforeAutospacing="0" w:after="0" w:afterAutospacing="0" w:line="360" w:lineRule="auto"/>
        <w:jc w:val="both"/>
        <w:rPr>
          <w:sz w:val="28"/>
          <w:szCs w:val="28"/>
        </w:rPr>
      </w:pPr>
      <w:r w:rsidRPr="006B37B6">
        <w:rPr>
          <w:rStyle w:val="Strong"/>
          <w:color w:val="000000"/>
          <w:sz w:val="28"/>
          <w:szCs w:val="28"/>
        </w:rPr>
        <w:t>2. Mặt chưa đạt được-Nguyên nhân khách quan, chủ quan:</w:t>
      </w:r>
    </w:p>
    <w:p w:rsidR="004D1A0F" w:rsidRPr="006B37B6" w:rsidRDefault="004D1A0F" w:rsidP="004D1A0F">
      <w:pPr>
        <w:pStyle w:val="NormalWeb"/>
        <w:spacing w:before="0" w:beforeAutospacing="0" w:after="0" w:afterAutospacing="0" w:line="360" w:lineRule="auto"/>
        <w:ind w:firstLine="720"/>
        <w:jc w:val="both"/>
        <w:rPr>
          <w:sz w:val="28"/>
          <w:szCs w:val="28"/>
        </w:rPr>
      </w:pPr>
      <w:r w:rsidRPr="006B37B6">
        <w:rPr>
          <w:rStyle w:val="Emphasis"/>
          <w:b/>
          <w:bCs/>
          <w:i w:val="0"/>
          <w:color w:val="000000"/>
          <w:sz w:val="28"/>
          <w:szCs w:val="28"/>
        </w:rPr>
        <w:t>2.1. Tồn tại:</w:t>
      </w:r>
    </w:p>
    <w:p w:rsidR="004D1A0F" w:rsidRPr="006B37B6" w:rsidRDefault="004D1A0F" w:rsidP="004D1A0F">
      <w:pPr>
        <w:pStyle w:val="NormalWeb"/>
        <w:spacing w:before="0" w:beforeAutospacing="0" w:after="0" w:afterAutospacing="0" w:line="360" w:lineRule="auto"/>
        <w:ind w:firstLine="720"/>
        <w:jc w:val="both"/>
        <w:rPr>
          <w:sz w:val="28"/>
          <w:szCs w:val="28"/>
        </w:rPr>
      </w:pPr>
      <w:r w:rsidRPr="006B37B6">
        <w:rPr>
          <w:color w:val="000000"/>
          <w:sz w:val="28"/>
          <w:szCs w:val="28"/>
        </w:rPr>
        <w:t xml:space="preserve">Diện tích trường chưa xây dựng để đạt chuẩn quốc </w:t>
      </w:r>
      <w:proofErr w:type="gramStart"/>
      <w:r w:rsidRPr="006B37B6">
        <w:rPr>
          <w:color w:val="000000"/>
          <w:sz w:val="28"/>
          <w:szCs w:val="28"/>
        </w:rPr>
        <w:t>gia .</w:t>
      </w:r>
      <w:proofErr w:type="gramEnd"/>
    </w:p>
    <w:p w:rsidR="004D1A0F" w:rsidRPr="006B37B6" w:rsidRDefault="004D1A0F" w:rsidP="004D1A0F">
      <w:pPr>
        <w:pStyle w:val="NormalWeb"/>
        <w:spacing w:before="0" w:beforeAutospacing="0" w:after="0" w:afterAutospacing="0" w:line="360" w:lineRule="auto"/>
        <w:ind w:firstLine="720"/>
        <w:jc w:val="both"/>
        <w:rPr>
          <w:sz w:val="28"/>
          <w:szCs w:val="28"/>
        </w:rPr>
      </w:pPr>
      <w:proofErr w:type="gramStart"/>
      <w:r w:rsidRPr="006B37B6">
        <w:rPr>
          <w:color w:val="000000"/>
          <w:sz w:val="28"/>
          <w:szCs w:val="28"/>
        </w:rPr>
        <w:t>Chưa xây dựng được “Thư viện mở”, “Thư viện xanh”, “Thư viện thân thiện”.</w:t>
      </w:r>
      <w:proofErr w:type="gramEnd"/>
    </w:p>
    <w:p w:rsidR="004D1A0F" w:rsidRPr="006B37B6" w:rsidRDefault="004D1A0F" w:rsidP="004D1A0F">
      <w:pPr>
        <w:pStyle w:val="NormalWeb"/>
        <w:spacing w:before="0" w:beforeAutospacing="0" w:after="0" w:afterAutospacing="0" w:line="360" w:lineRule="auto"/>
        <w:ind w:firstLine="720"/>
        <w:jc w:val="both"/>
        <w:rPr>
          <w:sz w:val="28"/>
          <w:szCs w:val="28"/>
        </w:rPr>
      </w:pPr>
      <w:r w:rsidRPr="006B37B6">
        <w:rPr>
          <w:color w:val="000000"/>
          <w:sz w:val="28"/>
          <w:szCs w:val="28"/>
        </w:rPr>
        <w:t>Số ít giáo viên cư xử với học sinh chưa đúng nguyên tắc sư phạm, chưa thật sự thương yêu, tôn trọng học sinh, thực hiện chưa đúng với khẩu hiệu mà ngành giáo dục đang thực hiện: “Giáo dục tiểu học là niềm tin của gia đình và xã hội”.</w:t>
      </w:r>
    </w:p>
    <w:p w:rsidR="004D1A0F" w:rsidRPr="006B37B6" w:rsidRDefault="004D1A0F" w:rsidP="004D1A0F">
      <w:pPr>
        <w:pStyle w:val="NormalWeb"/>
        <w:spacing w:before="0" w:beforeAutospacing="0" w:after="0" w:afterAutospacing="0" w:line="360" w:lineRule="auto"/>
        <w:ind w:firstLine="720"/>
        <w:jc w:val="both"/>
        <w:rPr>
          <w:sz w:val="28"/>
          <w:szCs w:val="28"/>
        </w:rPr>
      </w:pPr>
      <w:proofErr w:type="gramStart"/>
      <w:r w:rsidRPr="006B37B6">
        <w:rPr>
          <w:color w:val="000000"/>
          <w:sz w:val="28"/>
          <w:szCs w:val="28"/>
        </w:rPr>
        <w:t>Số ít giáo viên không có tinh thần cầu tiến, vượt khó để vươn lên.</w:t>
      </w:r>
      <w:proofErr w:type="gramEnd"/>
    </w:p>
    <w:p w:rsidR="004D1A0F" w:rsidRPr="006B37B6" w:rsidRDefault="004D1A0F" w:rsidP="004D1A0F">
      <w:pPr>
        <w:pStyle w:val="NormalWeb"/>
        <w:spacing w:before="0" w:beforeAutospacing="0" w:after="0" w:afterAutospacing="0" w:line="360" w:lineRule="auto"/>
        <w:jc w:val="both"/>
        <w:rPr>
          <w:sz w:val="28"/>
          <w:szCs w:val="28"/>
        </w:rPr>
      </w:pPr>
      <w:r w:rsidRPr="006B37B6">
        <w:rPr>
          <w:color w:val="000000"/>
          <w:sz w:val="28"/>
          <w:szCs w:val="28"/>
        </w:rPr>
        <w:t>Giáo viên, nhân viên còn chưa thẳng thắn nhìn nhận những khả năng, những đóng góp của đồng nghiệp đối với sự phát triển của nhà trường, còn cảm tính</w:t>
      </w:r>
    </w:p>
    <w:p w:rsidR="004D1A0F" w:rsidRPr="006B37B6" w:rsidRDefault="004D1A0F" w:rsidP="004D1A0F">
      <w:pPr>
        <w:pStyle w:val="NormalWeb"/>
        <w:spacing w:before="0" w:beforeAutospacing="0" w:after="0" w:afterAutospacing="0" w:line="360" w:lineRule="auto"/>
        <w:ind w:firstLine="720"/>
        <w:jc w:val="both"/>
        <w:rPr>
          <w:sz w:val="28"/>
          <w:szCs w:val="28"/>
        </w:rPr>
      </w:pPr>
      <w:proofErr w:type="gramStart"/>
      <w:r w:rsidRPr="006B37B6">
        <w:rPr>
          <w:color w:val="000000"/>
          <w:sz w:val="28"/>
          <w:szCs w:val="28"/>
        </w:rPr>
        <w:t>Một số giáo viên chưa ý thức được tầm quan trọng cũng như mục đích, ý nghĩa của Hội thi “Giáo viên dạy giỏi” cấp trường.</w:t>
      </w:r>
      <w:proofErr w:type="gramEnd"/>
    </w:p>
    <w:p w:rsidR="004D1A0F" w:rsidRPr="006B37B6" w:rsidRDefault="004D1A0F" w:rsidP="004D1A0F">
      <w:pPr>
        <w:pStyle w:val="NormalWeb"/>
        <w:spacing w:before="0" w:beforeAutospacing="0" w:after="0" w:afterAutospacing="0" w:line="360" w:lineRule="auto"/>
        <w:ind w:firstLine="720"/>
        <w:jc w:val="both"/>
        <w:rPr>
          <w:sz w:val="28"/>
          <w:szCs w:val="28"/>
        </w:rPr>
      </w:pPr>
      <w:r w:rsidRPr="006B37B6">
        <w:rPr>
          <w:color w:val="000000"/>
          <w:sz w:val="28"/>
          <w:szCs w:val="28"/>
        </w:rPr>
        <w:t xml:space="preserve">Đa số giáo viên chưa thành thạo trong việc ứng dụng công nghệ thông tin vào giảng dạy; chưa tiếp cận được các thiết bị hiện đại như các phần mềm dạy học, bảng tương </w:t>
      </w:r>
      <w:proofErr w:type="gramStart"/>
      <w:r w:rsidRPr="006B37B6">
        <w:rPr>
          <w:color w:val="000000"/>
          <w:sz w:val="28"/>
          <w:szCs w:val="28"/>
        </w:rPr>
        <w:t>tác, …</w:t>
      </w:r>
      <w:proofErr w:type="gramEnd"/>
    </w:p>
    <w:p w:rsidR="004D1A0F" w:rsidRPr="006B37B6" w:rsidRDefault="004D1A0F" w:rsidP="004D1A0F">
      <w:pPr>
        <w:pStyle w:val="NormalWeb"/>
        <w:spacing w:before="0" w:beforeAutospacing="0" w:after="0" w:afterAutospacing="0" w:line="360" w:lineRule="auto"/>
        <w:jc w:val="both"/>
        <w:rPr>
          <w:sz w:val="28"/>
          <w:szCs w:val="28"/>
        </w:rPr>
      </w:pPr>
      <w:r w:rsidRPr="006B37B6">
        <w:rPr>
          <w:rStyle w:val="Emphasis"/>
          <w:b/>
          <w:bCs/>
          <w:i w:val="0"/>
          <w:color w:val="000000"/>
          <w:sz w:val="28"/>
          <w:szCs w:val="28"/>
        </w:rPr>
        <w:t>2.2. Nguyên nhân:</w:t>
      </w:r>
    </w:p>
    <w:p w:rsidR="004D1A0F" w:rsidRPr="006B37B6" w:rsidRDefault="004D1A0F" w:rsidP="004D1A0F">
      <w:pPr>
        <w:pStyle w:val="NormalWeb"/>
        <w:spacing w:before="0" w:beforeAutospacing="0" w:after="0" w:afterAutospacing="0" w:line="360" w:lineRule="auto"/>
        <w:ind w:firstLine="720"/>
        <w:jc w:val="both"/>
        <w:rPr>
          <w:sz w:val="28"/>
          <w:szCs w:val="28"/>
        </w:rPr>
      </w:pPr>
      <w:r w:rsidRPr="006B37B6">
        <w:rPr>
          <w:rStyle w:val="Emphasis"/>
          <w:i w:val="0"/>
          <w:color w:val="000000"/>
          <w:sz w:val="28"/>
          <w:szCs w:val="28"/>
        </w:rPr>
        <w:t>2.2.1. Nguyên nhân khách quan:</w:t>
      </w:r>
    </w:p>
    <w:p w:rsidR="004D1A0F" w:rsidRPr="006B37B6" w:rsidRDefault="004D1A0F" w:rsidP="004D1A0F">
      <w:pPr>
        <w:pStyle w:val="NormalWeb"/>
        <w:spacing w:before="0" w:beforeAutospacing="0" w:after="0" w:afterAutospacing="0" w:line="360" w:lineRule="auto"/>
        <w:ind w:firstLine="720"/>
        <w:jc w:val="both"/>
        <w:rPr>
          <w:sz w:val="28"/>
          <w:szCs w:val="28"/>
        </w:rPr>
      </w:pPr>
      <w:r w:rsidRPr="006B37B6">
        <w:rPr>
          <w:color w:val="000000"/>
          <w:sz w:val="28"/>
          <w:szCs w:val="28"/>
        </w:rPr>
        <w:t>Kinh phí hoạt động của nhà trường còn hạn chế, chưa đầu tư đúng mức để nâng cấp, cải tạo và xây dựng thư viện theo hướng “Thư viện mở”, “Thư viện xanh”, “Thư viện thân thiện”; chưa đủ kinh phí để đầu tư, mua sắm trang thiết bị, bảng tương tác.</w:t>
      </w:r>
    </w:p>
    <w:p w:rsidR="004D1A0F" w:rsidRPr="006B37B6" w:rsidRDefault="004D1A0F" w:rsidP="004D1A0F">
      <w:pPr>
        <w:pStyle w:val="NormalWeb"/>
        <w:spacing w:before="0" w:beforeAutospacing="0" w:after="0" w:afterAutospacing="0" w:line="360" w:lineRule="auto"/>
        <w:ind w:firstLine="720"/>
        <w:jc w:val="both"/>
        <w:rPr>
          <w:sz w:val="28"/>
          <w:szCs w:val="28"/>
        </w:rPr>
      </w:pPr>
      <w:r w:rsidRPr="006B37B6">
        <w:rPr>
          <w:color w:val="000000"/>
          <w:sz w:val="28"/>
          <w:szCs w:val="28"/>
        </w:rPr>
        <w:t>Công tác xã hội hóa chưa thật sự hiệu quả do điều kiện sống của người dân tại địa phương còn quá khó khăn.</w:t>
      </w:r>
    </w:p>
    <w:p w:rsidR="004D1A0F" w:rsidRPr="006B37B6" w:rsidRDefault="004D1A0F" w:rsidP="003B08D3">
      <w:pPr>
        <w:pStyle w:val="NormalWeb"/>
        <w:spacing w:before="0" w:beforeAutospacing="0" w:after="0" w:afterAutospacing="0" w:line="360" w:lineRule="auto"/>
        <w:ind w:firstLine="720"/>
        <w:jc w:val="both"/>
        <w:rPr>
          <w:sz w:val="28"/>
          <w:szCs w:val="28"/>
        </w:rPr>
      </w:pPr>
      <w:proofErr w:type="gramStart"/>
      <w:r w:rsidRPr="006B37B6">
        <w:rPr>
          <w:color w:val="000000"/>
          <w:sz w:val="28"/>
          <w:szCs w:val="28"/>
        </w:rPr>
        <w:t>Trong quá trình hội nhập, một bộ phận người dân đã bị ảnh hưởng những tiêu cực của xã hội, gây khó khăn cho nhà trường trong việc giáo dục học sinh tại cộng đồng.</w:t>
      </w:r>
      <w:proofErr w:type="gramEnd"/>
    </w:p>
    <w:p w:rsidR="004D1A0F" w:rsidRPr="006B37B6" w:rsidRDefault="004D1A0F" w:rsidP="004D1A0F">
      <w:pPr>
        <w:pStyle w:val="NormalWeb"/>
        <w:spacing w:before="0" w:beforeAutospacing="0" w:after="0" w:afterAutospacing="0" w:line="360" w:lineRule="auto"/>
        <w:ind w:firstLine="720"/>
        <w:jc w:val="both"/>
        <w:rPr>
          <w:sz w:val="28"/>
          <w:szCs w:val="28"/>
        </w:rPr>
      </w:pPr>
      <w:r w:rsidRPr="006B37B6">
        <w:rPr>
          <w:rStyle w:val="Emphasis"/>
          <w:i w:val="0"/>
          <w:color w:val="000000"/>
          <w:sz w:val="28"/>
          <w:szCs w:val="28"/>
        </w:rPr>
        <w:t>2.2.2. Nguyên nhân chủ quan:</w:t>
      </w:r>
    </w:p>
    <w:p w:rsidR="004D1A0F" w:rsidRPr="006B37B6" w:rsidRDefault="004D1A0F" w:rsidP="004D1A0F">
      <w:pPr>
        <w:pStyle w:val="NormalWeb"/>
        <w:spacing w:before="0" w:beforeAutospacing="0" w:after="0" w:afterAutospacing="0" w:line="360" w:lineRule="auto"/>
        <w:ind w:firstLine="720"/>
        <w:jc w:val="both"/>
        <w:rPr>
          <w:sz w:val="28"/>
          <w:szCs w:val="28"/>
        </w:rPr>
      </w:pPr>
      <w:proofErr w:type="gramStart"/>
      <w:r w:rsidRPr="006B37B6">
        <w:rPr>
          <w:color w:val="000000"/>
          <w:sz w:val="28"/>
          <w:szCs w:val="28"/>
        </w:rPr>
        <w:t>Số ít học sinh còn chưa ngoan, chưa thực hiện đúng nội quy của nhà trường.</w:t>
      </w:r>
      <w:proofErr w:type="gramEnd"/>
    </w:p>
    <w:p w:rsidR="004D1A0F" w:rsidRPr="006B37B6" w:rsidRDefault="004D1A0F" w:rsidP="004D1A0F">
      <w:pPr>
        <w:pStyle w:val="NormalWeb"/>
        <w:spacing w:before="0" w:beforeAutospacing="0" w:after="0" w:afterAutospacing="0" w:line="360" w:lineRule="auto"/>
        <w:ind w:firstLine="720"/>
        <w:jc w:val="both"/>
        <w:rPr>
          <w:sz w:val="28"/>
          <w:szCs w:val="28"/>
        </w:rPr>
      </w:pPr>
      <w:r w:rsidRPr="006B37B6">
        <w:rPr>
          <w:color w:val="000000"/>
          <w:sz w:val="28"/>
          <w:szCs w:val="28"/>
        </w:rPr>
        <w:t>Một số ít cán bộ, giáo viên còn nóng vội, chủ quan trong ứng xử với học sinh.</w:t>
      </w:r>
    </w:p>
    <w:p w:rsidR="004D1A0F" w:rsidRPr="006B37B6" w:rsidRDefault="004D1A0F" w:rsidP="004D1A0F">
      <w:pPr>
        <w:pStyle w:val="NormalWeb"/>
        <w:spacing w:before="0" w:beforeAutospacing="0" w:after="0" w:afterAutospacing="0" w:line="360" w:lineRule="auto"/>
        <w:ind w:firstLine="720"/>
        <w:jc w:val="both"/>
        <w:rPr>
          <w:sz w:val="28"/>
          <w:szCs w:val="28"/>
        </w:rPr>
      </w:pPr>
      <w:proofErr w:type="gramStart"/>
      <w:r w:rsidRPr="006B37B6">
        <w:rPr>
          <w:color w:val="000000"/>
          <w:sz w:val="28"/>
          <w:szCs w:val="28"/>
        </w:rPr>
        <w:t>Một số ít giáo viên còn để những định kiến cá nhân xen vào công việc, nhìn nhận vấn đề chưa thẳng thắn, công bằng, khách quan.</w:t>
      </w:r>
      <w:proofErr w:type="gramEnd"/>
      <w:r w:rsidRPr="006B37B6">
        <w:rPr>
          <w:color w:val="000000"/>
          <w:sz w:val="28"/>
          <w:szCs w:val="28"/>
        </w:rPr>
        <w:t xml:space="preserve"> </w:t>
      </w:r>
    </w:p>
    <w:p w:rsidR="004D1A0F" w:rsidRPr="006B37B6" w:rsidRDefault="004D1A0F" w:rsidP="004D1A0F">
      <w:pPr>
        <w:pStyle w:val="NormalWeb"/>
        <w:spacing w:before="0" w:beforeAutospacing="0" w:after="0" w:afterAutospacing="0" w:line="360" w:lineRule="auto"/>
        <w:jc w:val="both"/>
        <w:rPr>
          <w:sz w:val="28"/>
          <w:szCs w:val="28"/>
        </w:rPr>
      </w:pPr>
      <w:r w:rsidRPr="006B37B6">
        <w:rPr>
          <w:rStyle w:val="Strong"/>
          <w:color w:val="000000"/>
          <w:sz w:val="28"/>
          <w:szCs w:val="28"/>
        </w:rPr>
        <w:t xml:space="preserve">3. Các vấn đề ưu tiên cần giải quyết trong giai đoạn tiếp </w:t>
      </w:r>
      <w:proofErr w:type="gramStart"/>
      <w:r w:rsidRPr="006B37B6">
        <w:rPr>
          <w:rStyle w:val="Strong"/>
          <w:color w:val="000000"/>
          <w:sz w:val="28"/>
          <w:szCs w:val="28"/>
        </w:rPr>
        <w:t>theo</w:t>
      </w:r>
      <w:proofErr w:type="gramEnd"/>
      <w:r w:rsidRPr="006B37B6">
        <w:rPr>
          <w:rStyle w:val="Strong"/>
          <w:color w:val="000000"/>
          <w:sz w:val="28"/>
          <w:szCs w:val="28"/>
        </w:rPr>
        <w:t>.</w:t>
      </w:r>
    </w:p>
    <w:p w:rsidR="004D1A0F" w:rsidRPr="006B37B6" w:rsidRDefault="004D1A0F" w:rsidP="004D1A0F">
      <w:pPr>
        <w:pStyle w:val="NormalWeb"/>
        <w:spacing w:before="0" w:beforeAutospacing="0" w:after="0" w:afterAutospacing="0" w:line="360" w:lineRule="auto"/>
        <w:ind w:firstLine="720"/>
        <w:jc w:val="both"/>
        <w:rPr>
          <w:sz w:val="28"/>
          <w:szCs w:val="28"/>
        </w:rPr>
      </w:pPr>
      <w:r w:rsidRPr="006B37B6">
        <w:rPr>
          <w:color w:val="000000"/>
          <w:sz w:val="28"/>
          <w:szCs w:val="28"/>
        </w:rPr>
        <w:t xml:space="preserve">- Thực hiện dạy học </w:t>
      </w:r>
      <w:proofErr w:type="gramStart"/>
      <w:r w:rsidRPr="006B37B6">
        <w:rPr>
          <w:color w:val="000000"/>
          <w:sz w:val="28"/>
          <w:szCs w:val="28"/>
        </w:rPr>
        <w:t>theo</w:t>
      </w:r>
      <w:proofErr w:type="gramEnd"/>
      <w:r w:rsidRPr="006B37B6">
        <w:rPr>
          <w:color w:val="000000"/>
          <w:sz w:val="28"/>
          <w:szCs w:val="28"/>
        </w:rPr>
        <w:t xml:space="preserve"> chuẩn kiến thức kỹ năng, đổi mới phương pháp dạy học và đánh giá học sinh theo hướng phát huy tính tích cực, chủ động, sáng tạo của mỗi học sinh với mục tiêu nâng cao chất lượng dạy học.</w:t>
      </w:r>
    </w:p>
    <w:p w:rsidR="004D1A0F" w:rsidRPr="006B37B6" w:rsidRDefault="004D1A0F" w:rsidP="004D1A0F">
      <w:pPr>
        <w:pStyle w:val="NormalWeb"/>
        <w:spacing w:before="0" w:beforeAutospacing="0" w:after="0" w:afterAutospacing="0" w:line="360" w:lineRule="auto"/>
        <w:ind w:firstLine="720"/>
        <w:jc w:val="both"/>
        <w:rPr>
          <w:sz w:val="28"/>
          <w:szCs w:val="28"/>
        </w:rPr>
      </w:pPr>
      <w:proofErr w:type="gramStart"/>
      <w:r w:rsidRPr="006B37B6">
        <w:rPr>
          <w:color w:val="000000"/>
          <w:sz w:val="28"/>
          <w:szCs w:val="28"/>
        </w:rPr>
        <w:t>- Ứng dụng có hiệu quả công nghệ thông tin trong quản lí cũng như giảng dạy.</w:t>
      </w:r>
      <w:proofErr w:type="gramEnd"/>
    </w:p>
    <w:p w:rsidR="003B08D3" w:rsidRDefault="004D1A0F" w:rsidP="003B08D3">
      <w:pPr>
        <w:pStyle w:val="NormalWeb"/>
        <w:spacing w:before="0" w:beforeAutospacing="0" w:after="0" w:afterAutospacing="0" w:line="360" w:lineRule="auto"/>
        <w:ind w:firstLine="720"/>
        <w:jc w:val="both"/>
        <w:rPr>
          <w:color w:val="000000"/>
          <w:sz w:val="28"/>
          <w:szCs w:val="28"/>
        </w:rPr>
      </w:pPr>
      <w:r w:rsidRPr="006B37B6">
        <w:rPr>
          <w:color w:val="000000"/>
          <w:sz w:val="28"/>
          <w:szCs w:val="28"/>
        </w:rPr>
        <w:t>- Tạo dựng môi trường giáo dục thân thiện; nhà giáo mẫu mực, học sinh chăm ngoan, môi trường giáo dục lành mạnh...</w:t>
      </w:r>
    </w:p>
    <w:p w:rsidR="004D1A0F" w:rsidRPr="003B08D3" w:rsidRDefault="004D1A0F" w:rsidP="003B08D3">
      <w:pPr>
        <w:pStyle w:val="NormalWeb"/>
        <w:spacing w:before="0" w:beforeAutospacing="0" w:after="0" w:afterAutospacing="0" w:line="360" w:lineRule="auto"/>
        <w:jc w:val="both"/>
        <w:rPr>
          <w:sz w:val="28"/>
          <w:szCs w:val="28"/>
        </w:rPr>
      </w:pPr>
      <w:r>
        <w:rPr>
          <w:b/>
          <w:sz w:val="28"/>
          <w:szCs w:val="28"/>
        </w:rPr>
        <w:t xml:space="preserve">  </w:t>
      </w:r>
      <w:r w:rsidRPr="006B37B6">
        <w:rPr>
          <w:b/>
          <w:sz w:val="28"/>
          <w:szCs w:val="28"/>
        </w:rPr>
        <w:t>IV. Phương châm hành động</w:t>
      </w:r>
    </w:p>
    <w:p w:rsidR="003B08D3" w:rsidRDefault="004D1A0F" w:rsidP="003B08D3">
      <w:pPr>
        <w:spacing w:after="0" w:line="360" w:lineRule="auto"/>
        <w:ind w:firstLine="720"/>
        <w:rPr>
          <w:rFonts w:ascii="Times New Roman" w:eastAsia="Times New Roman" w:hAnsi="Times New Roman" w:cs="Times New Roman"/>
          <w:b/>
          <w:bCs/>
          <w:sz w:val="28"/>
          <w:szCs w:val="28"/>
        </w:rPr>
      </w:pPr>
      <w:r w:rsidRPr="006B37B6">
        <w:rPr>
          <w:rFonts w:ascii="Times New Roman" w:eastAsia="Times New Roman" w:hAnsi="Times New Roman" w:cs="Times New Roman"/>
          <w:sz w:val="28"/>
          <w:szCs w:val="28"/>
        </w:rPr>
        <w:t xml:space="preserve">Xây dựng nhà trường có uy tín về chất lượng giáo dục </w:t>
      </w:r>
      <w:proofErr w:type="gramStart"/>
      <w:r w:rsidRPr="006B37B6">
        <w:rPr>
          <w:rFonts w:ascii="Times New Roman" w:eastAsia="Times New Roman" w:hAnsi="Times New Roman" w:cs="Times New Roman"/>
          <w:sz w:val="28"/>
          <w:szCs w:val="28"/>
        </w:rPr>
        <w:t>theo</w:t>
      </w:r>
      <w:proofErr w:type="gramEnd"/>
      <w:r w:rsidRPr="006B37B6">
        <w:rPr>
          <w:rFonts w:ascii="Times New Roman" w:eastAsia="Times New Roman" w:hAnsi="Times New Roman" w:cs="Times New Roman"/>
          <w:sz w:val="28"/>
          <w:szCs w:val="28"/>
        </w:rPr>
        <w:t xml:space="preserve"> mô hình giáo dục hiện đại, tiên tiến phù hợp với xu hướng phát triển của đ</w:t>
      </w:r>
      <w:r>
        <w:rPr>
          <w:rFonts w:ascii="Times New Roman" w:eastAsia="Times New Roman" w:hAnsi="Times New Roman" w:cs="Times New Roman"/>
          <w:sz w:val="28"/>
          <w:szCs w:val="28"/>
        </w:rPr>
        <w:t>ất nước và thời đại.</w:t>
      </w:r>
    </w:p>
    <w:p w:rsidR="004D1A0F" w:rsidRPr="006B37B6" w:rsidRDefault="004D1A0F" w:rsidP="004D1A0F">
      <w:pPr>
        <w:spacing w:after="0" w:line="36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3B08D3">
        <w:rPr>
          <w:rFonts w:ascii="Times New Roman" w:eastAsia="Times New Roman" w:hAnsi="Times New Roman" w:cs="Times New Roman"/>
          <w:b/>
          <w:bCs/>
          <w:sz w:val="28"/>
          <w:szCs w:val="28"/>
        </w:rPr>
        <w:t>V</w:t>
      </w:r>
      <w:r w:rsidRPr="006B37B6">
        <w:rPr>
          <w:rFonts w:ascii="Times New Roman" w:eastAsia="Times New Roman" w:hAnsi="Times New Roman" w:cs="Times New Roman"/>
          <w:b/>
          <w:bCs/>
          <w:sz w:val="28"/>
          <w:szCs w:val="28"/>
        </w:rPr>
        <w:t>. Mục tiêu cụ thể</w:t>
      </w:r>
    </w:p>
    <w:p w:rsidR="004D1A0F" w:rsidRDefault="004D1A0F" w:rsidP="004D1A0F">
      <w:pPr>
        <w:spacing w:after="0" w:line="360" w:lineRule="auto"/>
        <w:ind w:left="567" w:firstLine="153"/>
        <w:rPr>
          <w:rFonts w:ascii="Times New Roman" w:eastAsia="Times New Roman" w:hAnsi="Times New Roman" w:cs="Times New Roman"/>
          <w:sz w:val="28"/>
          <w:szCs w:val="28"/>
        </w:rPr>
      </w:pPr>
      <w:r w:rsidRPr="006B37B6">
        <w:rPr>
          <w:rFonts w:ascii="Times New Roman" w:eastAsia="Times New Roman" w:hAnsi="Times New Roman" w:cs="Times New Roman"/>
          <w:b/>
          <w:bCs/>
          <w:iCs/>
          <w:sz w:val="28"/>
          <w:szCs w:val="28"/>
        </w:rPr>
        <w:t>1. Đội ngũ cán bộ, giáo viên</w:t>
      </w:r>
      <w:r w:rsidRPr="006B37B6">
        <w:rPr>
          <w:rFonts w:ascii="Times New Roman" w:eastAsia="Times New Roman" w:hAnsi="Times New Roman" w:cs="Times New Roman"/>
          <w:sz w:val="28"/>
          <w:szCs w:val="28"/>
        </w:rPr>
        <w:br/>
      </w:r>
      <w:r w:rsidRPr="006B37B6">
        <w:rPr>
          <w:rFonts w:ascii="Times New Roman" w:eastAsia="Times New Roman" w:hAnsi="Times New Roman" w:cs="Times New Roman"/>
          <w:iCs/>
          <w:sz w:val="28"/>
          <w:szCs w:val="28"/>
        </w:rPr>
        <w:t>- Phẩm chất chính trị vững vàng, đạo đức tư cách tốt;</w:t>
      </w:r>
      <w:r w:rsidRPr="006B37B6">
        <w:rPr>
          <w:rFonts w:ascii="Times New Roman" w:eastAsia="Times New Roman" w:hAnsi="Times New Roman" w:cs="Times New Roman"/>
          <w:sz w:val="28"/>
          <w:szCs w:val="28"/>
        </w:rPr>
        <w:br/>
      </w:r>
      <w:r w:rsidRPr="006B37B6">
        <w:rPr>
          <w:rFonts w:ascii="Times New Roman" w:eastAsia="Times New Roman" w:hAnsi="Times New Roman" w:cs="Times New Roman"/>
          <w:iCs/>
          <w:sz w:val="28"/>
          <w:szCs w:val="28"/>
        </w:rPr>
        <w:t>- Gương mẫu chấp hành đúng các chủ trương, chính sách của Đảng, pháp luật của nhà nước và quy định của địa phương;</w:t>
      </w:r>
      <w:r w:rsidRPr="006B37B6">
        <w:rPr>
          <w:rFonts w:ascii="Times New Roman" w:eastAsia="Times New Roman" w:hAnsi="Times New Roman" w:cs="Times New Roman"/>
          <w:sz w:val="28"/>
          <w:szCs w:val="28"/>
        </w:rPr>
        <w:br/>
      </w:r>
      <w:r w:rsidRPr="006B37B6">
        <w:rPr>
          <w:rFonts w:ascii="Times New Roman" w:eastAsia="Times New Roman" w:hAnsi="Times New Roman" w:cs="Times New Roman"/>
          <w:iCs/>
          <w:sz w:val="28"/>
          <w:szCs w:val="28"/>
        </w:rPr>
        <w:t>- Ý thức tổ chức kỷ luật tốt, có tinh thần trách nhiệm cao trong công việc;</w:t>
      </w:r>
      <w:r w:rsidRPr="006B37B6">
        <w:rPr>
          <w:rFonts w:ascii="Times New Roman" w:eastAsia="Times New Roman" w:hAnsi="Times New Roman" w:cs="Times New Roman"/>
          <w:sz w:val="28"/>
          <w:szCs w:val="28"/>
        </w:rPr>
        <w:br/>
      </w:r>
      <w:r w:rsidRPr="006B37B6">
        <w:rPr>
          <w:rFonts w:ascii="Times New Roman" w:eastAsia="Times New Roman" w:hAnsi="Times New Roman" w:cs="Times New Roman"/>
          <w:iCs/>
          <w:sz w:val="28"/>
          <w:szCs w:val="28"/>
        </w:rPr>
        <w:t>- Yêu nghề, tâm huyết với nghề;</w:t>
      </w:r>
      <w:r w:rsidRPr="006B37B6">
        <w:rPr>
          <w:rFonts w:ascii="Times New Roman" w:eastAsia="Times New Roman" w:hAnsi="Times New Roman" w:cs="Times New Roman"/>
          <w:sz w:val="28"/>
          <w:szCs w:val="28"/>
        </w:rPr>
        <w:br/>
        <w:t>- Có kiến thức chuyên môn vững vàng; kỹ năng sư phạm, kỹ năng tin học tốt;</w:t>
      </w:r>
      <w:r w:rsidRPr="006B37B6">
        <w:rPr>
          <w:rFonts w:ascii="Times New Roman" w:eastAsia="Times New Roman" w:hAnsi="Times New Roman" w:cs="Times New Roman"/>
          <w:sz w:val="28"/>
          <w:szCs w:val="28"/>
        </w:rPr>
        <w:br/>
        <w:t>- Thường xuyên tự học, tự bồi dưỡng một cách hiệu quả;</w:t>
      </w:r>
      <w:r w:rsidRPr="006B37B6">
        <w:rPr>
          <w:rFonts w:ascii="Times New Roman" w:eastAsia="Times New Roman" w:hAnsi="Times New Roman" w:cs="Times New Roman"/>
          <w:sz w:val="28"/>
          <w:szCs w:val="28"/>
        </w:rPr>
        <w:br/>
        <w:t>- Tích cực tham gia các hoạt động ở trường, ở địa phương.</w:t>
      </w:r>
      <w:r>
        <w:rPr>
          <w:rFonts w:ascii="Times New Roman" w:eastAsia="Times New Roman" w:hAnsi="Times New Roman" w:cs="Times New Roman"/>
          <w:sz w:val="28"/>
          <w:szCs w:val="28"/>
        </w:rPr>
        <w:t xml:space="preserve"> </w:t>
      </w:r>
    </w:p>
    <w:p w:rsidR="004D1A0F" w:rsidRDefault="004D1A0F" w:rsidP="004D1A0F">
      <w:pPr>
        <w:spacing w:before="120" w:after="0" w:line="240" w:lineRule="auto"/>
        <w:ind w:firstLine="567"/>
        <w:jc w:val="both"/>
        <w:rPr>
          <w:rFonts w:ascii="Times New Roman" w:eastAsia="Times New Roman" w:hAnsi="Times New Roman" w:cs="Times New Roman"/>
          <w:b/>
          <w:bCs/>
          <w:i/>
          <w:noProof/>
          <w:color w:val="000000"/>
          <w:sz w:val="26"/>
          <w:szCs w:val="26"/>
        </w:rPr>
      </w:pPr>
      <w:r w:rsidRPr="00B71341">
        <w:rPr>
          <w:rFonts w:ascii="Times New Roman" w:eastAsia="Times New Roman" w:hAnsi="Times New Roman" w:cs="Times New Roman"/>
          <w:b/>
          <w:bCs/>
          <w:i/>
          <w:noProof/>
          <w:color w:val="000000"/>
          <w:sz w:val="26"/>
          <w:szCs w:val="26"/>
        </w:rPr>
        <w:t>Về trình độ chuyên môn, ngoại ngữ, tin học:</w:t>
      </w:r>
    </w:p>
    <w:p w:rsidR="004D1A0F" w:rsidRPr="00B71341" w:rsidRDefault="004D1A0F" w:rsidP="004D1A0F">
      <w:pPr>
        <w:spacing w:before="120" w:after="0" w:line="240" w:lineRule="auto"/>
        <w:ind w:firstLine="567"/>
        <w:jc w:val="both"/>
        <w:rPr>
          <w:rFonts w:ascii="Times New Roman" w:eastAsia="Times New Roman" w:hAnsi="Times New Roman" w:cs="Times New Roman"/>
          <w:b/>
          <w:bCs/>
          <w:i/>
          <w:noProof/>
          <w:color w:val="000000"/>
          <w:sz w:val="26"/>
          <w:szCs w:val="26"/>
        </w:rPr>
      </w:pPr>
    </w:p>
    <w:p w:rsidR="004D1A0F" w:rsidRPr="00B71341" w:rsidRDefault="004D1A0F" w:rsidP="004D1A0F">
      <w:pPr>
        <w:spacing w:before="120" w:after="0" w:line="240" w:lineRule="auto"/>
        <w:ind w:firstLine="567"/>
        <w:jc w:val="both"/>
        <w:rPr>
          <w:rFonts w:ascii="Times New Roman" w:eastAsia="Times New Roman" w:hAnsi="Times New Roman" w:cs="Times New Roman"/>
          <w:bCs/>
          <w:noProof/>
          <w:color w:val="000000"/>
          <w:sz w:val="16"/>
          <w:szCs w:val="16"/>
        </w:rPr>
      </w:pPr>
    </w:p>
    <w:tbl>
      <w:tblPr>
        <w:tblW w:w="10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237"/>
        <w:gridCol w:w="795"/>
        <w:gridCol w:w="643"/>
        <w:gridCol w:w="821"/>
        <w:gridCol w:w="989"/>
        <w:gridCol w:w="823"/>
        <w:gridCol w:w="812"/>
        <w:gridCol w:w="812"/>
        <w:gridCol w:w="823"/>
        <w:gridCol w:w="812"/>
        <w:gridCol w:w="812"/>
        <w:gridCol w:w="636"/>
      </w:tblGrid>
      <w:tr w:rsidR="004D1A0F" w:rsidRPr="00B71341" w:rsidTr="0050455F">
        <w:trPr>
          <w:jc w:val="center"/>
        </w:trPr>
        <w:tc>
          <w:tcPr>
            <w:tcW w:w="1237" w:type="dxa"/>
            <w:vMerge w:val="restart"/>
            <w:vAlign w:val="center"/>
          </w:tcPr>
          <w:p w:rsidR="004D1A0F" w:rsidRPr="00B71341" w:rsidRDefault="004D1A0F" w:rsidP="004D1A0F">
            <w:pPr>
              <w:spacing w:before="120" w:after="0" w:line="240" w:lineRule="auto"/>
              <w:jc w:val="center"/>
              <w:rPr>
                <w:rFonts w:ascii="Times New Roman" w:eastAsia="Times New Roman" w:hAnsi="Times New Roman" w:cs="Times New Roman"/>
                <w:b/>
                <w:bCs/>
                <w:noProof/>
                <w:color w:val="000000"/>
                <w:sz w:val="26"/>
                <w:szCs w:val="26"/>
              </w:rPr>
            </w:pPr>
            <w:r w:rsidRPr="00B71341">
              <w:rPr>
                <w:rFonts w:ascii="Times New Roman" w:eastAsia="Times New Roman" w:hAnsi="Times New Roman" w:cs="Times New Roman"/>
                <w:b/>
                <w:bCs/>
                <w:noProof/>
                <w:color w:val="000000"/>
                <w:sz w:val="26"/>
                <w:szCs w:val="26"/>
              </w:rPr>
              <w:t>Năm học</w:t>
            </w:r>
          </w:p>
        </w:tc>
        <w:tc>
          <w:tcPr>
            <w:tcW w:w="795" w:type="dxa"/>
            <w:vMerge w:val="restart"/>
            <w:vAlign w:val="center"/>
          </w:tcPr>
          <w:p w:rsidR="004D1A0F" w:rsidRPr="00B71341" w:rsidRDefault="004D1A0F" w:rsidP="004D1A0F">
            <w:pPr>
              <w:spacing w:before="120" w:after="0" w:line="240" w:lineRule="auto"/>
              <w:jc w:val="center"/>
              <w:rPr>
                <w:rFonts w:ascii="Times New Roman" w:eastAsia="Times New Roman" w:hAnsi="Times New Roman" w:cs="Times New Roman"/>
                <w:b/>
                <w:bCs/>
                <w:noProof/>
                <w:color w:val="000000"/>
                <w:sz w:val="26"/>
                <w:szCs w:val="26"/>
              </w:rPr>
            </w:pPr>
            <w:r w:rsidRPr="00B71341">
              <w:rPr>
                <w:rFonts w:ascii="Times New Roman" w:eastAsia="Times New Roman" w:hAnsi="Times New Roman" w:cs="Times New Roman"/>
                <w:b/>
                <w:bCs/>
                <w:noProof/>
                <w:color w:val="000000"/>
                <w:sz w:val="26"/>
                <w:szCs w:val="26"/>
              </w:rPr>
              <w:t>Tổng số</w:t>
            </w:r>
          </w:p>
        </w:tc>
        <w:tc>
          <w:tcPr>
            <w:tcW w:w="2453" w:type="dxa"/>
            <w:gridSpan w:val="3"/>
            <w:vAlign w:val="center"/>
          </w:tcPr>
          <w:p w:rsidR="004D1A0F" w:rsidRDefault="004D1A0F" w:rsidP="004D1A0F">
            <w:pPr>
              <w:spacing w:before="120" w:after="0" w:line="240" w:lineRule="auto"/>
              <w:jc w:val="center"/>
              <w:rPr>
                <w:rFonts w:ascii="Times New Roman" w:eastAsia="Times New Roman" w:hAnsi="Times New Roman" w:cs="Times New Roman"/>
                <w:b/>
                <w:bCs/>
                <w:noProof/>
                <w:color w:val="000000"/>
                <w:sz w:val="26"/>
                <w:szCs w:val="26"/>
              </w:rPr>
            </w:pPr>
            <w:r w:rsidRPr="00B71341">
              <w:rPr>
                <w:rFonts w:ascii="Times New Roman" w:eastAsia="Times New Roman" w:hAnsi="Times New Roman" w:cs="Times New Roman"/>
                <w:b/>
                <w:bCs/>
                <w:noProof/>
                <w:color w:val="000000"/>
                <w:sz w:val="26"/>
                <w:szCs w:val="26"/>
              </w:rPr>
              <w:t xml:space="preserve">Trình độ </w:t>
            </w:r>
          </w:p>
          <w:p w:rsidR="004D1A0F" w:rsidRPr="00B71341" w:rsidRDefault="004D1A0F" w:rsidP="004D1A0F">
            <w:pPr>
              <w:spacing w:before="120" w:after="0" w:line="240" w:lineRule="auto"/>
              <w:jc w:val="center"/>
              <w:rPr>
                <w:rFonts w:ascii="Times New Roman" w:eastAsia="Times New Roman" w:hAnsi="Times New Roman" w:cs="Times New Roman"/>
                <w:b/>
                <w:bCs/>
                <w:noProof/>
                <w:color w:val="000000"/>
                <w:sz w:val="26"/>
                <w:szCs w:val="26"/>
              </w:rPr>
            </w:pPr>
            <w:r w:rsidRPr="00B71341">
              <w:rPr>
                <w:rFonts w:ascii="Times New Roman" w:eastAsia="Times New Roman" w:hAnsi="Times New Roman" w:cs="Times New Roman"/>
                <w:b/>
                <w:bCs/>
                <w:noProof/>
                <w:color w:val="000000"/>
                <w:sz w:val="26"/>
                <w:szCs w:val="26"/>
              </w:rPr>
              <w:t>chuyên môn</w:t>
            </w:r>
          </w:p>
        </w:tc>
        <w:tc>
          <w:tcPr>
            <w:tcW w:w="2447" w:type="dxa"/>
            <w:gridSpan w:val="3"/>
            <w:vAlign w:val="center"/>
          </w:tcPr>
          <w:p w:rsidR="004D1A0F" w:rsidRDefault="004D1A0F" w:rsidP="004D1A0F">
            <w:pPr>
              <w:spacing w:before="120" w:after="0" w:line="240" w:lineRule="auto"/>
              <w:jc w:val="center"/>
              <w:rPr>
                <w:rFonts w:ascii="Times New Roman" w:eastAsia="Times New Roman" w:hAnsi="Times New Roman" w:cs="Times New Roman"/>
                <w:b/>
                <w:bCs/>
                <w:noProof/>
                <w:color w:val="000000"/>
                <w:sz w:val="26"/>
                <w:szCs w:val="26"/>
              </w:rPr>
            </w:pPr>
            <w:r w:rsidRPr="00B71341">
              <w:rPr>
                <w:rFonts w:ascii="Times New Roman" w:eastAsia="Times New Roman" w:hAnsi="Times New Roman" w:cs="Times New Roman"/>
                <w:b/>
                <w:bCs/>
                <w:noProof/>
                <w:color w:val="000000"/>
                <w:sz w:val="26"/>
                <w:szCs w:val="26"/>
              </w:rPr>
              <w:t xml:space="preserve">Trình độ </w:t>
            </w:r>
          </w:p>
          <w:p w:rsidR="004D1A0F" w:rsidRPr="00B71341" w:rsidRDefault="004D1A0F" w:rsidP="004D1A0F">
            <w:pPr>
              <w:spacing w:before="120" w:after="0" w:line="240" w:lineRule="auto"/>
              <w:jc w:val="center"/>
              <w:rPr>
                <w:rFonts w:ascii="Times New Roman" w:eastAsia="Times New Roman" w:hAnsi="Times New Roman" w:cs="Times New Roman"/>
                <w:b/>
                <w:bCs/>
                <w:noProof/>
                <w:color w:val="000000"/>
                <w:sz w:val="26"/>
                <w:szCs w:val="26"/>
              </w:rPr>
            </w:pPr>
            <w:r w:rsidRPr="00B71341">
              <w:rPr>
                <w:rFonts w:ascii="Times New Roman" w:eastAsia="Times New Roman" w:hAnsi="Times New Roman" w:cs="Times New Roman"/>
                <w:b/>
                <w:bCs/>
                <w:noProof/>
                <w:color w:val="000000"/>
                <w:sz w:val="26"/>
                <w:szCs w:val="26"/>
              </w:rPr>
              <w:t>tiếng Anh</w:t>
            </w:r>
          </w:p>
        </w:tc>
        <w:tc>
          <w:tcPr>
            <w:tcW w:w="2447" w:type="dxa"/>
            <w:gridSpan w:val="3"/>
            <w:vAlign w:val="center"/>
          </w:tcPr>
          <w:p w:rsidR="004D1A0F" w:rsidRDefault="004D1A0F" w:rsidP="004D1A0F">
            <w:pPr>
              <w:spacing w:before="120" w:after="0" w:line="240" w:lineRule="auto"/>
              <w:jc w:val="center"/>
              <w:rPr>
                <w:rFonts w:ascii="Times New Roman" w:eastAsia="Times New Roman" w:hAnsi="Times New Roman" w:cs="Times New Roman"/>
                <w:b/>
                <w:bCs/>
                <w:noProof/>
                <w:color w:val="000000"/>
                <w:sz w:val="26"/>
                <w:szCs w:val="26"/>
              </w:rPr>
            </w:pPr>
            <w:r w:rsidRPr="00B71341">
              <w:rPr>
                <w:rFonts w:ascii="Times New Roman" w:eastAsia="Times New Roman" w:hAnsi="Times New Roman" w:cs="Times New Roman"/>
                <w:b/>
                <w:bCs/>
                <w:noProof/>
                <w:color w:val="000000"/>
                <w:sz w:val="26"/>
                <w:szCs w:val="26"/>
              </w:rPr>
              <w:t xml:space="preserve">Trình độ </w:t>
            </w:r>
          </w:p>
          <w:p w:rsidR="004D1A0F" w:rsidRPr="00B71341" w:rsidRDefault="004D1A0F" w:rsidP="004D1A0F">
            <w:pPr>
              <w:spacing w:before="120" w:after="0" w:line="240" w:lineRule="auto"/>
              <w:jc w:val="center"/>
              <w:rPr>
                <w:rFonts w:ascii="Times New Roman" w:eastAsia="Times New Roman" w:hAnsi="Times New Roman" w:cs="Times New Roman"/>
                <w:b/>
                <w:bCs/>
                <w:noProof/>
                <w:color w:val="000000"/>
                <w:sz w:val="26"/>
                <w:szCs w:val="26"/>
              </w:rPr>
            </w:pPr>
            <w:r w:rsidRPr="00B71341">
              <w:rPr>
                <w:rFonts w:ascii="Times New Roman" w:eastAsia="Times New Roman" w:hAnsi="Times New Roman" w:cs="Times New Roman"/>
                <w:b/>
                <w:bCs/>
                <w:noProof/>
                <w:color w:val="000000"/>
                <w:sz w:val="26"/>
                <w:szCs w:val="26"/>
              </w:rPr>
              <w:t>tin học</w:t>
            </w:r>
          </w:p>
        </w:tc>
        <w:tc>
          <w:tcPr>
            <w:tcW w:w="636" w:type="dxa"/>
            <w:vMerge w:val="restart"/>
            <w:vAlign w:val="center"/>
          </w:tcPr>
          <w:p w:rsidR="004D1A0F" w:rsidRPr="00B71341" w:rsidRDefault="004D1A0F" w:rsidP="004D1A0F">
            <w:pPr>
              <w:spacing w:before="120" w:after="0" w:line="240" w:lineRule="auto"/>
              <w:jc w:val="center"/>
              <w:rPr>
                <w:rFonts w:ascii="Times New Roman" w:eastAsia="Times New Roman" w:hAnsi="Times New Roman" w:cs="Times New Roman"/>
                <w:b/>
                <w:bCs/>
                <w:noProof/>
                <w:color w:val="000000"/>
                <w:sz w:val="26"/>
                <w:szCs w:val="26"/>
              </w:rPr>
            </w:pPr>
            <w:r w:rsidRPr="00B71341">
              <w:rPr>
                <w:rFonts w:ascii="Times New Roman" w:eastAsia="Times New Roman" w:hAnsi="Times New Roman" w:cs="Times New Roman"/>
                <w:b/>
                <w:bCs/>
                <w:noProof/>
                <w:color w:val="000000"/>
                <w:sz w:val="26"/>
                <w:szCs w:val="26"/>
              </w:rPr>
              <w:t>Ghi chú</w:t>
            </w:r>
          </w:p>
        </w:tc>
      </w:tr>
      <w:tr w:rsidR="004D1A0F" w:rsidRPr="00B71341" w:rsidTr="0050455F">
        <w:trPr>
          <w:jc w:val="center"/>
        </w:trPr>
        <w:tc>
          <w:tcPr>
            <w:tcW w:w="1237" w:type="dxa"/>
            <w:vMerge/>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p>
        </w:tc>
        <w:tc>
          <w:tcPr>
            <w:tcW w:w="795" w:type="dxa"/>
            <w:vMerge/>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p>
        </w:tc>
        <w:tc>
          <w:tcPr>
            <w:tcW w:w="643"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sidRPr="00B71341">
              <w:rPr>
                <w:rFonts w:ascii="Times New Roman" w:eastAsia="Times New Roman" w:hAnsi="Times New Roman" w:cs="Times New Roman"/>
                <w:bCs/>
                <w:noProof/>
                <w:color w:val="000000"/>
                <w:sz w:val="26"/>
                <w:szCs w:val="26"/>
              </w:rPr>
              <w:t>ĐH</w:t>
            </w:r>
          </w:p>
        </w:tc>
        <w:tc>
          <w:tcPr>
            <w:tcW w:w="821"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sidRPr="00B71341">
              <w:rPr>
                <w:rFonts w:ascii="Times New Roman" w:eastAsia="Times New Roman" w:hAnsi="Times New Roman" w:cs="Times New Roman"/>
                <w:bCs/>
                <w:noProof/>
                <w:color w:val="000000"/>
                <w:sz w:val="26"/>
                <w:szCs w:val="26"/>
              </w:rPr>
              <w:t>CĐ</w:t>
            </w:r>
          </w:p>
        </w:tc>
        <w:tc>
          <w:tcPr>
            <w:tcW w:w="989"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sidRPr="00B71341">
              <w:rPr>
                <w:rFonts w:ascii="Times New Roman" w:eastAsia="Times New Roman" w:hAnsi="Times New Roman" w:cs="Times New Roman"/>
                <w:bCs/>
                <w:noProof/>
                <w:color w:val="000000"/>
                <w:sz w:val="26"/>
                <w:szCs w:val="26"/>
              </w:rPr>
              <w:t>TC</w:t>
            </w:r>
          </w:p>
        </w:tc>
        <w:tc>
          <w:tcPr>
            <w:tcW w:w="823" w:type="dxa"/>
            <w:vAlign w:val="center"/>
          </w:tcPr>
          <w:p w:rsidR="004D1A0F" w:rsidRPr="00B71341" w:rsidRDefault="00CE25B0" w:rsidP="004D1A0F">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C</w:t>
            </w:r>
          </w:p>
        </w:tc>
        <w:tc>
          <w:tcPr>
            <w:tcW w:w="812"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sidRPr="00B71341">
              <w:rPr>
                <w:rFonts w:ascii="Times New Roman" w:eastAsia="Times New Roman" w:hAnsi="Times New Roman" w:cs="Times New Roman"/>
                <w:bCs/>
                <w:noProof/>
                <w:color w:val="000000"/>
                <w:sz w:val="26"/>
                <w:szCs w:val="26"/>
              </w:rPr>
              <w:t>B</w:t>
            </w:r>
          </w:p>
        </w:tc>
        <w:tc>
          <w:tcPr>
            <w:tcW w:w="812"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sidRPr="00B71341">
              <w:rPr>
                <w:rFonts w:ascii="Times New Roman" w:eastAsia="Times New Roman" w:hAnsi="Times New Roman" w:cs="Times New Roman"/>
                <w:bCs/>
                <w:noProof/>
                <w:color w:val="000000"/>
                <w:sz w:val="26"/>
                <w:szCs w:val="26"/>
              </w:rPr>
              <w:t>A</w:t>
            </w:r>
          </w:p>
        </w:tc>
        <w:tc>
          <w:tcPr>
            <w:tcW w:w="823"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sidRPr="00B71341">
              <w:rPr>
                <w:rFonts w:ascii="Times New Roman" w:eastAsia="Times New Roman" w:hAnsi="Times New Roman" w:cs="Times New Roman"/>
                <w:bCs/>
                <w:noProof/>
                <w:color w:val="000000"/>
                <w:sz w:val="26"/>
                <w:szCs w:val="26"/>
              </w:rPr>
              <w:t>ĐH</w:t>
            </w:r>
          </w:p>
        </w:tc>
        <w:tc>
          <w:tcPr>
            <w:tcW w:w="812"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sidRPr="00B71341">
              <w:rPr>
                <w:rFonts w:ascii="Times New Roman" w:eastAsia="Times New Roman" w:hAnsi="Times New Roman" w:cs="Times New Roman"/>
                <w:bCs/>
                <w:noProof/>
                <w:color w:val="000000"/>
                <w:sz w:val="26"/>
                <w:szCs w:val="26"/>
              </w:rPr>
              <w:t>B</w:t>
            </w:r>
          </w:p>
        </w:tc>
        <w:tc>
          <w:tcPr>
            <w:tcW w:w="812"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sidRPr="00B71341">
              <w:rPr>
                <w:rFonts w:ascii="Times New Roman" w:eastAsia="Times New Roman" w:hAnsi="Times New Roman" w:cs="Times New Roman"/>
                <w:bCs/>
                <w:noProof/>
                <w:color w:val="000000"/>
                <w:sz w:val="26"/>
                <w:szCs w:val="26"/>
              </w:rPr>
              <w:t>A</w:t>
            </w:r>
          </w:p>
        </w:tc>
        <w:tc>
          <w:tcPr>
            <w:tcW w:w="636" w:type="dxa"/>
            <w:vMerge/>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p>
        </w:tc>
      </w:tr>
      <w:tr w:rsidR="004D1A0F" w:rsidRPr="00B71341" w:rsidTr="0050455F">
        <w:trPr>
          <w:jc w:val="center"/>
        </w:trPr>
        <w:tc>
          <w:tcPr>
            <w:tcW w:w="1237"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sidRPr="00B71341">
              <w:rPr>
                <w:rFonts w:ascii="Times New Roman" w:eastAsia="Times New Roman" w:hAnsi="Times New Roman" w:cs="Times New Roman"/>
                <w:bCs/>
                <w:noProof/>
                <w:color w:val="000000"/>
                <w:sz w:val="26"/>
                <w:szCs w:val="26"/>
              </w:rPr>
              <w:t>2015-2016</w:t>
            </w:r>
          </w:p>
        </w:tc>
        <w:tc>
          <w:tcPr>
            <w:tcW w:w="795"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59</w:t>
            </w:r>
          </w:p>
        </w:tc>
        <w:tc>
          <w:tcPr>
            <w:tcW w:w="643"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34</w:t>
            </w:r>
          </w:p>
        </w:tc>
        <w:tc>
          <w:tcPr>
            <w:tcW w:w="821"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12</w:t>
            </w:r>
          </w:p>
        </w:tc>
        <w:tc>
          <w:tcPr>
            <w:tcW w:w="989"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04</w:t>
            </w:r>
          </w:p>
        </w:tc>
        <w:tc>
          <w:tcPr>
            <w:tcW w:w="823"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p>
        </w:tc>
        <w:tc>
          <w:tcPr>
            <w:tcW w:w="812"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18</w:t>
            </w:r>
          </w:p>
        </w:tc>
        <w:tc>
          <w:tcPr>
            <w:tcW w:w="812"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29</w:t>
            </w:r>
          </w:p>
        </w:tc>
        <w:tc>
          <w:tcPr>
            <w:tcW w:w="823"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p>
        </w:tc>
        <w:tc>
          <w:tcPr>
            <w:tcW w:w="812"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06</w:t>
            </w:r>
          </w:p>
        </w:tc>
        <w:tc>
          <w:tcPr>
            <w:tcW w:w="812"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40</w:t>
            </w:r>
          </w:p>
        </w:tc>
        <w:tc>
          <w:tcPr>
            <w:tcW w:w="636"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p>
        </w:tc>
      </w:tr>
      <w:tr w:rsidR="004D1A0F" w:rsidRPr="00B71341" w:rsidTr="0050455F">
        <w:trPr>
          <w:jc w:val="center"/>
        </w:trPr>
        <w:tc>
          <w:tcPr>
            <w:tcW w:w="1237"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sidRPr="00B71341">
              <w:rPr>
                <w:rFonts w:ascii="Times New Roman" w:eastAsia="Times New Roman" w:hAnsi="Times New Roman" w:cs="Times New Roman"/>
                <w:bCs/>
                <w:noProof/>
                <w:color w:val="000000"/>
                <w:sz w:val="26"/>
                <w:szCs w:val="26"/>
              </w:rPr>
              <w:t>2016-2017</w:t>
            </w:r>
          </w:p>
        </w:tc>
        <w:tc>
          <w:tcPr>
            <w:tcW w:w="795"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58</w:t>
            </w:r>
          </w:p>
        </w:tc>
        <w:tc>
          <w:tcPr>
            <w:tcW w:w="643"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33</w:t>
            </w:r>
          </w:p>
        </w:tc>
        <w:tc>
          <w:tcPr>
            <w:tcW w:w="821"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12</w:t>
            </w:r>
          </w:p>
        </w:tc>
        <w:tc>
          <w:tcPr>
            <w:tcW w:w="989"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04</w:t>
            </w:r>
          </w:p>
        </w:tc>
        <w:tc>
          <w:tcPr>
            <w:tcW w:w="823"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p>
        </w:tc>
        <w:tc>
          <w:tcPr>
            <w:tcW w:w="812"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18</w:t>
            </w:r>
          </w:p>
        </w:tc>
        <w:tc>
          <w:tcPr>
            <w:tcW w:w="812"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28</w:t>
            </w:r>
          </w:p>
        </w:tc>
        <w:tc>
          <w:tcPr>
            <w:tcW w:w="823"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p>
        </w:tc>
        <w:tc>
          <w:tcPr>
            <w:tcW w:w="812"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06</w:t>
            </w:r>
          </w:p>
        </w:tc>
        <w:tc>
          <w:tcPr>
            <w:tcW w:w="812"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39</w:t>
            </w:r>
          </w:p>
        </w:tc>
        <w:tc>
          <w:tcPr>
            <w:tcW w:w="636"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p>
        </w:tc>
      </w:tr>
      <w:tr w:rsidR="003B08D3" w:rsidRPr="00B71341" w:rsidTr="0050455F">
        <w:trPr>
          <w:jc w:val="center"/>
        </w:trPr>
        <w:tc>
          <w:tcPr>
            <w:tcW w:w="1237" w:type="dxa"/>
            <w:vAlign w:val="center"/>
          </w:tcPr>
          <w:p w:rsidR="003B08D3" w:rsidRPr="00B71341" w:rsidRDefault="003B08D3" w:rsidP="00F0687C">
            <w:pPr>
              <w:spacing w:before="120" w:after="0" w:line="240" w:lineRule="auto"/>
              <w:jc w:val="center"/>
              <w:rPr>
                <w:rFonts w:ascii="Times New Roman" w:eastAsia="Times New Roman" w:hAnsi="Times New Roman" w:cs="Times New Roman"/>
                <w:bCs/>
                <w:noProof/>
                <w:color w:val="000000"/>
                <w:sz w:val="26"/>
                <w:szCs w:val="26"/>
              </w:rPr>
            </w:pPr>
            <w:r w:rsidRPr="00B71341">
              <w:rPr>
                <w:rFonts w:ascii="Times New Roman" w:eastAsia="Times New Roman" w:hAnsi="Times New Roman" w:cs="Times New Roman"/>
                <w:bCs/>
                <w:noProof/>
                <w:color w:val="000000"/>
                <w:sz w:val="26"/>
                <w:szCs w:val="26"/>
              </w:rPr>
              <w:t>2017-2018</w:t>
            </w:r>
          </w:p>
        </w:tc>
        <w:tc>
          <w:tcPr>
            <w:tcW w:w="795" w:type="dxa"/>
            <w:vAlign w:val="center"/>
          </w:tcPr>
          <w:p w:rsidR="003B08D3" w:rsidRPr="00B71341" w:rsidRDefault="003B08D3" w:rsidP="00F0687C">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60</w:t>
            </w:r>
          </w:p>
        </w:tc>
        <w:tc>
          <w:tcPr>
            <w:tcW w:w="643" w:type="dxa"/>
            <w:vAlign w:val="center"/>
          </w:tcPr>
          <w:p w:rsidR="003B08D3" w:rsidRPr="00B71341" w:rsidRDefault="003B08D3" w:rsidP="00F0687C">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35</w:t>
            </w:r>
          </w:p>
        </w:tc>
        <w:tc>
          <w:tcPr>
            <w:tcW w:w="821" w:type="dxa"/>
            <w:vAlign w:val="center"/>
          </w:tcPr>
          <w:p w:rsidR="003B08D3" w:rsidRPr="00B71341" w:rsidRDefault="003B08D3" w:rsidP="00F0687C">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12</w:t>
            </w:r>
          </w:p>
        </w:tc>
        <w:tc>
          <w:tcPr>
            <w:tcW w:w="989" w:type="dxa"/>
            <w:vAlign w:val="center"/>
          </w:tcPr>
          <w:p w:rsidR="003B08D3" w:rsidRPr="00B71341" w:rsidRDefault="003B08D3" w:rsidP="00F0687C">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03</w:t>
            </w:r>
          </w:p>
        </w:tc>
        <w:tc>
          <w:tcPr>
            <w:tcW w:w="823" w:type="dxa"/>
            <w:vAlign w:val="center"/>
          </w:tcPr>
          <w:p w:rsidR="003B08D3" w:rsidRPr="00B71341" w:rsidRDefault="003B08D3" w:rsidP="00F0687C">
            <w:pPr>
              <w:spacing w:before="120" w:after="0" w:line="240" w:lineRule="auto"/>
              <w:jc w:val="center"/>
              <w:rPr>
                <w:rFonts w:ascii="Times New Roman" w:eastAsia="Times New Roman" w:hAnsi="Times New Roman" w:cs="Times New Roman"/>
                <w:bCs/>
                <w:noProof/>
                <w:color w:val="000000"/>
                <w:sz w:val="26"/>
                <w:szCs w:val="26"/>
              </w:rPr>
            </w:pPr>
          </w:p>
        </w:tc>
        <w:tc>
          <w:tcPr>
            <w:tcW w:w="812" w:type="dxa"/>
            <w:vAlign w:val="center"/>
          </w:tcPr>
          <w:p w:rsidR="003B08D3" w:rsidRPr="00B71341" w:rsidRDefault="003B08D3" w:rsidP="00F0687C">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18</w:t>
            </w:r>
          </w:p>
        </w:tc>
        <w:tc>
          <w:tcPr>
            <w:tcW w:w="812" w:type="dxa"/>
            <w:vAlign w:val="center"/>
          </w:tcPr>
          <w:p w:rsidR="003B08D3" w:rsidRPr="00B71341" w:rsidRDefault="003B08D3" w:rsidP="00F0687C">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30</w:t>
            </w:r>
          </w:p>
        </w:tc>
        <w:tc>
          <w:tcPr>
            <w:tcW w:w="823" w:type="dxa"/>
            <w:vAlign w:val="center"/>
          </w:tcPr>
          <w:p w:rsidR="003B08D3" w:rsidRPr="00B71341" w:rsidRDefault="003B08D3" w:rsidP="00F0687C">
            <w:pPr>
              <w:spacing w:before="120" w:after="0" w:line="240" w:lineRule="auto"/>
              <w:jc w:val="center"/>
              <w:rPr>
                <w:rFonts w:ascii="Times New Roman" w:eastAsia="Times New Roman" w:hAnsi="Times New Roman" w:cs="Times New Roman"/>
                <w:bCs/>
                <w:noProof/>
                <w:color w:val="000000"/>
                <w:sz w:val="26"/>
                <w:szCs w:val="26"/>
              </w:rPr>
            </w:pPr>
          </w:p>
        </w:tc>
        <w:tc>
          <w:tcPr>
            <w:tcW w:w="812" w:type="dxa"/>
            <w:vAlign w:val="center"/>
          </w:tcPr>
          <w:p w:rsidR="003B08D3" w:rsidRPr="00B71341" w:rsidRDefault="003B08D3" w:rsidP="00F0687C">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07</w:t>
            </w:r>
          </w:p>
        </w:tc>
        <w:tc>
          <w:tcPr>
            <w:tcW w:w="812" w:type="dxa"/>
            <w:vAlign w:val="center"/>
          </w:tcPr>
          <w:p w:rsidR="003B08D3" w:rsidRPr="00B71341" w:rsidRDefault="003B08D3" w:rsidP="00F0687C">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41</w:t>
            </w:r>
          </w:p>
        </w:tc>
        <w:tc>
          <w:tcPr>
            <w:tcW w:w="636" w:type="dxa"/>
            <w:vAlign w:val="center"/>
          </w:tcPr>
          <w:p w:rsidR="003B08D3" w:rsidRPr="00B71341" w:rsidRDefault="003B08D3" w:rsidP="00F0687C">
            <w:pPr>
              <w:spacing w:before="120" w:after="0" w:line="240" w:lineRule="auto"/>
              <w:jc w:val="center"/>
              <w:rPr>
                <w:rFonts w:ascii="Times New Roman" w:eastAsia="Times New Roman" w:hAnsi="Times New Roman" w:cs="Times New Roman"/>
                <w:bCs/>
                <w:noProof/>
                <w:color w:val="000000"/>
                <w:sz w:val="26"/>
                <w:szCs w:val="26"/>
              </w:rPr>
            </w:pPr>
          </w:p>
        </w:tc>
      </w:tr>
      <w:tr w:rsidR="00CE25B0" w:rsidRPr="00B71341" w:rsidTr="0050455F">
        <w:trPr>
          <w:jc w:val="center"/>
        </w:trPr>
        <w:tc>
          <w:tcPr>
            <w:tcW w:w="1237" w:type="dxa"/>
            <w:vAlign w:val="center"/>
          </w:tcPr>
          <w:p w:rsidR="00CE25B0" w:rsidRPr="00B71341" w:rsidRDefault="00CE25B0" w:rsidP="00F0687C">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2018-2019</w:t>
            </w:r>
          </w:p>
        </w:tc>
        <w:tc>
          <w:tcPr>
            <w:tcW w:w="795" w:type="dxa"/>
            <w:vAlign w:val="center"/>
          </w:tcPr>
          <w:p w:rsidR="00CE25B0" w:rsidRDefault="0078461D" w:rsidP="00F0687C">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67</w:t>
            </w:r>
          </w:p>
        </w:tc>
        <w:tc>
          <w:tcPr>
            <w:tcW w:w="643" w:type="dxa"/>
            <w:vAlign w:val="center"/>
          </w:tcPr>
          <w:p w:rsidR="00CE25B0" w:rsidRDefault="00CE25B0" w:rsidP="00F0687C">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46</w:t>
            </w:r>
          </w:p>
        </w:tc>
        <w:tc>
          <w:tcPr>
            <w:tcW w:w="821" w:type="dxa"/>
            <w:vAlign w:val="center"/>
          </w:tcPr>
          <w:p w:rsidR="00CE25B0" w:rsidRDefault="00CE25B0" w:rsidP="00F0687C">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10</w:t>
            </w:r>
          </w:p>
        </w:tc>
        <w:tc>
          <w:tcPr>
            <w:tcW w:w="989" w:type="dxa"/>
            <w:vAlign w:val="center"/>
          </w:tcPr>
          <w:p w:rsidR="00CE25B0" w:rsidRDefault="00CE25B0" w:rsidP="00F0687C">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05</w:t>
            </w:r>
          </w:p>
        </w:tc>
        <w:tc>
          <w:tcPr>
            <w:tcW w:w="823" w:type="dxa"/>
            <w:vAlign w:val="center"/>
          </w:tcPr>
          <w:p w:rsidR="00CE25B0" w:rsidRPr="00B71341" w:rsidRDefault="00CE25B0" w:rsidP="00F0687C">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01</w:t>
            </w:r>
          </w:p>
        </w:tc>
        <w:tc>
          <w:tcPr>
            <w:tcW w:w="812" w:type="dxa"/>
            <w:vAlign w:val="center"/>
          </w:tcPr>
          <w:p w:rsidR="00CE25B0" w:rsidRDefault="00CE25B0" w:rsidP="00F0687C">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53</w:t>
            </w:r>
          </w:p>
        </w:tc>
        <w:tc>
          <w:tcPr>
            <w:tcW w:w="812" w:type="dxa"/>
            <w:vAlign w:val="center"/>
          </w:tcPr>
          <w:p w:rsidR="00CE25B0" w:rsidRDefault="00CE25B0" w:rsidP="00F0687C">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04</w:t>
            </w:r>
          </w:p>
        </w:tc>
        <w:tc>
          <w:tcPr>
            <w:tcW w:w="823" w:type="dxa"/>
            <w:vAlign w:val="center"/>
          </w:tcPr>
          <w:p w:rsidR="00CE25B0" w:rsidRPr="00B71341" w:rsidRDefault="00CE25B0" w:rsidP="00F0687C">
            <w:pPr>
              <w:spacing w:before="120" w:after="0" w:line="240" w:lineRule="auto"/>
              <w:jc w:val="center"/>
              <w:rPr>
                <w:rFonts w:ascii="Times New Roman" w:eastAsia="Times New Roman" w:hAnsi="Times New Roman" w:cs="Times New Roman"/>
                <w:bCs/>
                <w:noProof/>
                <w:color w:val="000000"/>
                <w:sz w:val="26"/>
                <w:szCs w:val="26"/>
              </w:rPr>
            </w:pPr>
          </w:p>
        </w:tc>
        <w:tc>
          <w:tcPr>
            <w:tcW w:w="812" w:type="dxa"/>
            <w:vAlign w:val="center"/>
          </w:tcPr>
          <w:p w:rsidR="00CE25B0" w:rsidRDefault="002E3BAE" w:rsidP="00F0687C">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18</w:t>
            </w:r>
          </w:p>
        </w:tc>
        <w:tc>
          <w:tcPr>
            <w:tcW w:w="812" w:type="dxa"/>
            <w:vAlign w:val="center"/>
          </w:tcPr>
          <w:p w:rsidR="00CE25B0" w:rsidRDefault="002E3BAE" w:rsidP="00F0687C">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49</w:t>
            </w:r>
          </w:p>
        </w:tc>
        <w:tc>
          <w:tcPr>
            <w:tcW w:w="636" w:type="dxa"/>
            <w:vAlign w:val="center"/>
          </w:tcPr>
          <w:p w:rsidR="00CE25B0" w:rsidRPr="00B71341" w:rsidRDefault="00CE25B0" w:rsidP="00F0687C">
            <w:pPr>
              <w:spacing w:before="120" w:after="0" w:line="240" w:lineRule="auto"/>
              <w:jc w:val="center"/>
              <w:rPr>
                <w:rFonts w:ascii="Times New Roman" w:eastAsia="Times New Roman" w:hAnsi="Times New Roman" w:cs="Times New Roman"/>
                <w:bCs/>
                <w:noProof/>
                <w:color w:val="000000"/>
                <w:sz w:val="26"/>
                <w:szCs w:val="26"/>
              </w:rPr>
            </w:pPr>
          </w:p>
        </w:tc>
      </w:tr>
    </w:tbl>
    <w:p w:rsidR="004D1A0F" w:rsidRPr="00B71341" w:rsidRDefault="004D1A0F" w:rsidP="004D1A0F">
      <w:pPr>
        <w:spacing w:before="120" w:after="0" w:line="240" w:lineRule="auto"/>
        <w:ind w:firstLine="567"/>
        <w:jc w:val="both"/>
        <w:rPr>
          <w:rFonts w:ascii="Times New Roman" w:eastAsia="Times New Roman" w:hAnsi="Times New Roman" w:cs="Times New Roman"/>
          <w:b/>
          <w:bCs/>
          <w:i/>
          <w:noProof/>
          <w:color w:val="000000"/>
          <w:sz w:val="26"/>
          <w:szCs w:val="26"/>
        </w:rPr>
      </w:pPr>
      <w:r w:rsidRPr="00B71341">
        <w:rPr>
          <w:rFonts w:ascii="Times New Roman" w:eastAsia="Times New Roman" w:hAnsi="Times New Roman" w:cs="Times New Roman"/>
          <w:b/>
          <w:bCs/>
          <w:i/>
          <w:noProof/>
          <w:color w:val="000000"/>
          <w:sz w:val="26"/>
          <w:szCs w:val="26"/>
        </w:rPr>
        <w:t>2.2. Về các mặt khác:</w:t>
      </w:r>
    </w:p>
    <w:p w:rsidR="004D1A0F" w:rsidRPr="00B71341" w:rsidRDefault="004D1A0F" w:rsidP="004D1A0F">
      <w:pPr>
        <w:spacing w:before="120" w:after="0" w:line="240" w:lineRule="auto"/>
        <w:ind w:firstLine="567"/>
        <w:jc w:val="both"/>
        <w:rPr>
          <w:rFonts w:ascii="Times New Roman" w:eastAsia="Times New Roman" w:hAnsi="Times New Roman" w:cs="Times New Roman"/>
          <w:bCs/>
          <w:noProof/>
          <w:color w:val="000000"/>
          <w:sz w:val="16"/>
          <w:szCs w:val="16"/>
        </w:rPr>
      </w:pPr>
    </w:p>
    <w:tbl>
      <w:tblPr>
        <w:tblW w:w="10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610"/>
        <w:gridCol w:w="795"/>
        <w:gridCol w:w="973"/>
        <w:gridCol w:w="845"/>
        <w:gridCol w:w="842"/>
        <w:gridCol w:w="842"/>
        <w:gridCol w:w="842"/>
        <w:gridCol w:w="843"/>
        <w:gridCol w:w="842"/>
        <w:gridCol w:w="840"/>
        <w:gridCol w:w="845"/>
      </w:tblGrid>
      <w:tr w:rsidR="004D1A0F" w:rsidRPr="00B71341" w:rsidTr="004D1A0F">
        <w:trPr>
          <w:trHeight w:val="299"/>
          <w:jc w:val="center"/>
        </w:trPr>
        <w:tc>
          <w:tcPr>
            <w:tcW w:w="1610" w:type="dxa"/>
            <w:vMerge w:val="restart"/>
            <w:vAlign w:val="center"/>
          </w:tcPr>
          <w:p w:rsidR="004D1A0F" w:rsidRPr="00B71341" w:rsidRDefault="004D1A0F" w:rsidP="004D1A0F">
            <w:pPr>
              <w:spacing w:before="120" w:after="0" w:line="240" w:lineRule="auto"/>
              <w:jc w:val="center"/>
              <w:rPr>
                <w:rFonts w:ascii="Times New Roman" w:eastAsia="Times New Roman" w:hAnsi="Times New Roman" w:cs="Times New Roman"/>
                <w:b/>
                <w:bCs/>
                <w:noProof/>
                <w:color w:val="000000"/>
                <w:sz w:val="26"/>
                <w:szCs w:val="26"/>
              </w:rPr>
            </w:pPr>
            <w:r w:rsidRPr="00B71341">
              <w:rPr>
                <w:rFonts w:ascii="Times New Roman" w:eastAsia="Times New Roman" w:hAnsi="Times New Roman" w:cs="Times New Roman"/>
                <w:b/>
                <w:bCs/>
                <w:noProof/>
                <w:color w:val="000000"/>
                <w:sz w:val="26"/>
                <w:szCs w:val="26"/>
              </w:rPr>
              <w:t>Năm học</w:t>
            </w:r>
          </w:p>
        </w:tc>
        <w:tc>
          <w:tcPr>
            <w:tcW w:w="795" w:type="dxa"/>
            <w:vMerge w:val="restart"/>
            <w:vAlign w:val="center"/>
          </w:tcPr>
          <w:p w:rsidR="004D1A0F" w:rsidRPr="00B71341" w:rsidRDefault="004D1A0F" w:rsidP="004D1A0F">
            <w:pPr>
              <w:spacing w:before="120" w:after="0" w:line="240" w:lineRule="auto"/>
              <w:jc w:val="center"/>
              <w:rPr>
                <w:rFonts w:ascii="Times New Roman" w:eastAsia="Times New Roman" w:hAnsi="Times New Roman" w:cs="Times New Roman"/>
                <w:b/>
                <w:bCs/>
                <w:noProof/>
                <w:color w:val="000000"/>
                <w:sz w:val="26"/>
                <w:szCs w:val="26"/>
              </w:rPr>
            </w:pPr>
            <w:r w:rsidRPr="00B71341">
              <w:rPr>
                <w:rFonts w:ascii="Times New Roman" w:eastAsia="Times New Roman" w:hAnsi="Times New Roman" w:cs="Times New Roman"/>
                <w:b/>
                <w:bCs/>
                <w:noProof/>
                <w:color w:val="000000"/>
                <w:sz w:val="26"/>
                <w:szCs w:val="26"/>
              </w:rPr>
              <w:t>Tổng số</w:t>
            </w:r>
          </w:p>
        </w:tc>
        <w:tc>
          <w:tcPr>
            <w:tcW w:w="1818" w:type="dxa"/>
            <w:gridSpan w:val="2"/>
            <w:vAlign w:val="center"/>
          </w:tcPr>
          <w:p w:rsidR="004D1A0F" w:rsidRPr="00B71341" w:rsidRDefault="004D1A0F" w:rsidP="004D1A0F">
            <w:pPr>
              <w:spacing w:before="120" w:after="0" w:line="240" w:lineRule="auto"/>
              <w:jc w:val="center"/>
              <w:rPr>
                <w:rFonts w:ascii="Times New Roman" w:eastAsia="Times New Roman" w:hAnsi="Times New Roman" w:cs="Times New Roman"/>
                <w:b/>
                <w:bCs/>
                <w:noProof/>
                <w:color w:val="000000"/>
                <w:sz w:val="26"/>
                <w:szCs w:val="26"/>
              </w:rPr>
            </w:pPr>
            <w:r w:rsidRPr="00B71341">
              <w:rPr>
                <w:rFonts w:ascii="Times New Roman" w:eastAsia="Times New Roman" w:hAnsi="Times New Roman" w:cs="Times New Roman"/>
                <w:b/>
                <w:bCs/>
                <w:noProof/>
                <w:color w:val="000000"/>
                <w:sz w:val="26"/>
                <w:szCs w:val="26"/>
              </w:rPr>
              <w:t>Trình độ chuẩn</w:t>
            </w:r>
          </w:p>
        </w:tc>
        <w:tc>
          <w:tcPr>
            <w:tcW w:w="1684" w:type="dxa"/>
            <w:gridSpan w:val="2"/>
            <w:vAlign w:val="center"/>
          </w:tcPr>
          <w:p w:rsidR="004D1A0F" w:rsidRPr="00B71341" w:rsidRDefault="004D1A0F" w:rsidP="004D1A0F">
            <w:pPr>
              <w:spacing w:before="120" w:after="0" w:line="240" w:lineRule="auto"/>
              <w:jc w:val="center"/>
              <w:rPr>
                <w:rFonts w:ascii="Times New Roman" w:eastAsia="Times New Roman" w:hAnsi="Times New Roman" w:cs="Times New Roman"/>
                <w:b/>
                <w:bCs/>
                <w:noProof/>
                <w:color w:val="000000"/>
                <w:sz w:val="26"/>
                <w:szCs w:val="26"/>
              </w:rPr>
            </w:pPr>
            <w:r w:rsidRPr="00B71341">
              <w:rPr>
                <w:rFonts w:ascii="Times New Roman" w:eastAsia="Times New Roman" w:hAnsi="Times New Roman" w:cs="Times New Roman"/>
                <w:b/>
                <w:bCs/>
                <w:noProof/>
                <w:color w:val="000000"/>
                <w:sz w:val="26"/>
                <w:szCs w:val="26"/>
              </w:rPr>
              <w:t>Trình độ chính trị</w:t>
            </w:r>
          </w:p>
        </w:tc>
        <w:tc>
          <w:tcPr>
            <w:tcW w:w="3367" w:type="dxa"/>
            <w:gridSpan w:val="4"/>
            <w:vAlign w:val="center"/>
          </w:tcPr>
          <w:p w:rsidR="004D1A0F" w:rsidRPr="00B71341" w:rsidRDefault="004D1A0F" w:rsidP="004D1A0F">
            <w:pPr>
              <w:spacing w:before="120" w:after="0" w:line="240" w:lineRule="auto"/>
              <w:jc w:val="center"/>
              <w:rPr>
                <w:rFonts w:ascii="Times New Roman" w:eastAsia="Times New Roman" w:hAnsi="Times New Roman" w:cs="Times New Roman"/>
                <w:b/>
                <w:bCs/>
                <w:noProof/>
                <w:color w:val="000000"/>
                <w:sz w:val="26"/>
                <w:szCs w:val="26"/>
              </w:rPr>
            </w:pPr>
            <w:r w:rsidRPr="00B71341">
              <w:rPr>
                <w:rFonts w:ascii="Times New Roman" w:eastAsia="Times New Roman" w:hAnsi="Times New Roman" w:cs="Times New Roman"/>
                <w:b/>
                <w:bCs/>
                <w:noProof/>
                <w:color w:val="000000"/>
                <w:sz w:val="26"/>
                <w:szCs w:val="26"/>
              </w:rPr>
              <w:t>Xếp loại chuẩn nghề nghiệp</w:t>
            </w:r>
          </w:p>
        </w:tc>
        <w:tc>
          <w:tcPr>
            <w:tcW w:w="845" w:type="dxa"/>
            <w:vMerge w:val="restart"/>
            <w:vAlign w:val="center"/>
          </w:tcPr>
          <w:p w:rsidR="004D1A0F" w:rsidRPr="00B71341" w:rsidRDefault="004D1A0F" w:rsidP="004D1A0F">
            <w:pPr>
              <w:spacing w:before="120" w:after="0" w:line="240" w:lineRule="auto"/>
              <w:jc w:val="center"/>
              <w:rPr>
                <w:rFonts w:ascii="Times New Roman" w:eastAsia="Times New Roman" w:hAnsi="Times New Roman" w:cs="Times New Roman"/>
                <w:b/>
                <w:bCs/>
                <w:noProof/>
                <w:color w:val="000000"/>
                <w:sz w:val="26"/>
                <w:szCs w:val="26"/>
              </w:rPr>
            </w:pPr>
            <w:r w:rsidRPr="00B71341">
              <w:rPr>
                <w:rFonts w:ascii="Times New Roman" w:eastAsia="Times New Roman" w:hAnsi="Times New Roman" w:cs="Times New Roman"/>
                <w:b/>
                <w:bCs/>
                <w:noProof/>
                <w:color w:val="000000"/>
                <w:sz w:val="26"/>
                <w:szCs w:val="26"/>
              </w:rPr>
              <w:t>Đảng viên</w:t>
            </w:r>
          </w:p>
        </w:tc>
      </w:tr>
      <w:tr w:rsidR="004D1A0F" w:rsidRPr="00B71341" w:rsidTr="004D1A0F">
        <w:trPr>
          <w:trHeight w:val="419"/>
          <w:jc w:val="center"/>
        </w:trPr>
        <w:tc>
          <w:tcPr>
            <w:tcW w:w="1610" w:type="dxa"/>
            <w:vMerge/>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p>
        </w:tc>
        <w:tc>
          <w:tcPr>
            <w:tcW w:w="795" w:type="dxa"/>
            <w:vMerge/>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p>
        </w:tc>
        <w:tc>
          <w:tcPr>
            <w:tcW w:w="973"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sidRPr="00B71341">
              <w:rPr>
                <w:rFonts w:ascii="Times New Roman" w:eastAsia="Times New Roman" w:hAnsi="Times New Roman" w:cs="Times New Roman"/>
                <w:bCs/>
                <w:noProof/>
                <w:color w:val="000000"/>
                <w:sz w:val="26"/>
                <w:szCs w:val="26"/>
              </w:rPr>
              <w:t>Trên chuẩn</w:t>
            </w:r>
          </w:p>
        </w:tc>
        <w:tc>
          <w:tcPr>
            <w:tcW w:w="845"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sidRPr="00B71341">
              <w:rPr>
                <w:rFonts w:ascii="Times New Roman" w:eastAsia="Times New Roman" w:hAnsi="Times New Roman" w:cs="Times New Roman"/>
                <w:bCs/>
                <w:noProof/>
                <w:color w:val="000000"/>
                <w:sz w:val="26"/>
                <w:szCs w:val="26"/>
              </w:rPr>
              <w:t>Đạt chuẩn</w:t>
            </w:r>
          </w:p>
        </w:tc>
        <w:tc>
          <w:tcPr>
            <w:tcW w:w="842"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sidRPr="00B71341">
              <w:rPr>
                <w:rFonts w:ascii="Times New Roman" w:eastAsia="Times New Roman" w:hAnsi="Times New Roman" w:cs="Times New Roman"/>
                <w:bCs/>
                <w:noProof/>
                <w:color w:val="000000"/>
                <w:sz w:val="26"/>
                <w:szCs w:val="26"/>
              </w:rPr>
              <w:t>TC</w:t>
            </w:r>
          </w:p>
        </w:tc>
        <w:tc>
          <w:tcPr>
            <w:tcW w:w="842"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sidRPr="00B71341">
              <w:rPr>
                <w:rFonts w:ascii="Times New Roman" w:eastAsia="Times New Roman" w:hAnsi="Times New Roman" w:cs="Times New Roman"/>
                <w:bCs/>
                <w:noProof/>
                <w:color w:val="000000"/>
                <w:sz w:val="26"/>
                <w:szCs w:val="26"/>
              </w:rPr>
              <w:t>SC</w:t>
            </w:r>
          </w:p>
        </w:tc>
        <w:tc>
          <w:tcPr>
            <w:tcW w:w="842"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sidRPr="00B71341">
              <w:rPr>
                <w:rFonts w:ascii="Times New Roman" w:eastAsia="Times New Roman" w:hAnsi="Times New Roman" w:cs="Times New Roman"/>
                <w:bCs/>
                <w:noProof/>
                <w:color w:val="000000"/>
                <w:sz w:val="26"/>
                <w:szCs w:val="26"/>
              </w:rPr>
              <w:t>XS</w:t>
            </w:r>
          </w:p>
        </w:tc>
        <w:tc>
          <w:tcPr>
            <w:tcW w:w="843"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sidRPr="00B71341">
              <w:rPr>
                <w:rFonts w:ascii="Times New Roman" w:eastAsia="Times New Roman" w:hAnsi="Times New Roman" w:cs="Times New Roman"/>
                <w:bCs/>
                <w:noProof/>
                <w:color w:val="000000"/>
                <w:sz w:val="26"/>
                <w:szCs w:val="26"/>
              </w:rPr>
              <w:t>Khá</w:t>
            </w:r>
          </w:p>
        </w:tc>
        <w:tc>
          <w:tcPr>
            <w:tcW w:w="842"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sidRPr="00B71341">
              <w:rPr>
                <w:rFonts w:ascii="Times New Roman" w:eastAsia="Times New Roman" w:hAnsi="Times New Roman" w:cs="Times New Roman"/>
                <w:bCs/>
                <w:noProof/>
                <w:color w:val="000000"/>
                <w:sz w:val="26"/>
                <w:szCs w:val="26"/>
              </w:rPr>
              <w:t>TB</w:t>
            </w:r>
          </w:p>
        </w:tc>
        <w:tc>
          <w:tcPr>
            <w:tcW w:w="840"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sidRPr="00B71341">
              <w:rPr>
                <w:rFonts w:ascii="Times New Roman" w:eastAsia="Times New Roman" w:hAnsi="Times New Roman" w:cs="Times New Roman"/>
                <w:bCs/>
                <w:noProof/>
                <w:color w:val="000000"/>
                <w:sz w:val="26"/>
                <w:szCs w:val="26"/>
              </w:rPr>
              <w:t>K</w:t>
            </w:r>
          </w:p>
        </w:tc>
        <w:tc>
          <w:tcPr>
            <w:tcW w:w="845" w:type="dxa"/>
            <w:vMerge/>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p>
        </w:tc>
      </w:tr>
      <w:tr w:rsidR="004D1A0F" w:rsidRPr="00B71341" w:rsidTr="004D1A0F">
        <w:trPr>
          <w:jc w:val="center"/>
        </w:trPr>
        <w:tc>
          <w:tcPr>
            <w:tcW w:w="1610"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sidRPr="00B71341">
              <w:rPr>
                <w:rFonts w:ascii="Times New Roman" w:eastAsia="Times New Roman" w:hAnsi="Times New Roman" w:cs="Times New Roman"/>
                <w:bCs/>
                <w:noProof/>
                <w:color w:val="000000"/>
                <w:sz w:val="26"/>
                <w:szCs w:val="26"/>
              </w:rPr>
              <w:t>2015-2016</w:t>
            </w:r>
          </w:p>
        </w:tc>
        <w:tc>
          <w:tcPr>
            <w:tcW w:w="795"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59</w:t>
            </w:r>
          </w:p>
        </w:tc>
        <w:tc>
          <w:tcPr>
            <w:tcW w:w="973"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p>
        </w:tc>
        <w:tc>
          <w:tcPr>
            <w:tcW w:w="845"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59</w:t>
            </w:r>
          </w:p>
        </w:tc>
        <w:tc>
          <w:tcPr>
            <w:tcW w:w="842"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17</w:t>
            </w:r>
          </w:p>
        </w:tc>
        <w:tc>
          <w:tcPr>
            <w:tcW w:w="842"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11</w:t>
            </w:r>
          </w:p>
        </w:tc>
        <w:tc>
          <w:tcPr>
            <w:tcW w:w="842"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31</w:t>
            </w:r>
          </w:p>
        </w:tc>
        <w:tc>
          <w:tcPr>
            <w:tcW w:w="843"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4</w:t>
            </w:r>
          </w:p>
        </w:tc>
        <w:tc>
          <w:tcPr>
            <w:tcW w:w="842"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1</w:t>
            </w:r>
          </w:p>
        </w:tc>
        <w:tc>
          <w:tcPr>
            <w:tcW w:w="840"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p>
        </w:tc>
        <w:tc>
          <w:tcPr>
            <w:tcW w:w="845"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12</w:t>
            </w:r>
          </w:p>
        </w:tc>
      </w:tr>
      <w:tr w:rsidR="004D1A0F" w:rsidRPr="00B71341" w:rsidTr="004D1A0F">
        <w:trPr>
          <w:jc w:val="center"/>
        </w:trPr>
        <w:tc>
          <w:tcPr>
            <w:tcW w:w="1610"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sidRPr="00B71341">
              <w:rPr>
                <w:rFonts w:ascii="Times New Roman" w:eastAsia="Times New Roman" w:hAnsi="Times New Roman" w:cs="Times New Roman"/>
                <w:bCs/>
                <w:noProof/>
                <w:color w:val="000000"/>
                <w:sz w:val="26"/>
                <w:szCs w:val="26"/>
              </w:rPr>
              <w:t>2016-2017</w:t>
            </w:r>
          </w:p>
        </w:tc>
        <w:tc>
          <w:tcPr>
            <w:tcW w:w="795"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58</w:t>
            </w:r>
          </w:p>
        </w:tc>
        <w:tc>
          <w:tcPr>
            <w:tcW w:w="973"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p>
        </w:tc>
        <w:tc>
          <w:tcPr>
            <w:tcW w:w="845"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58</w:t>
            </w:r>
          </w:p>
        </w:tc>
        <w:tc>
          <w:tcPr>
            <w:tcW w:w="842"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17</w:t>
            </w:r>
          </w:p>
        </w:tc>
        <w:tc>
          <w:tcPr>
            <w:tcW w:w="842"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11</w:t>
            </w:r>
          </w:p>
        </w:tc>
        <w:tc>
          <w:tcPr>
            <w:tcW w:w="842"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35</w:t>
            </w:r>
          </w:p>
        </w:tc>
        <w:tc>
          <w:tcPr>
            <w:tcW w:w="843" w:type="dxa"/>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4</w:t>
            </w:r>
          </w:p>
        </w:tc>
        <w:tc>
          <w:tcPr>
            <w:tcW w:w="842"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p>
        </w:tc>
        <w:tc>
          <w:tcPr>
            <w:tcW w:w="840"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p>
        </w:tc>
        <w:tc>
          <w:tcPr>
            <w:tcW w:w="845" w:type="dxa"/>
            <w:vAlign w:val="center"/>
          </w:tcPr>
          <w:p w:rsidR="004D1A0F" w:rsidRPr="00B71341" w:rsidRDefault="004D1A0F" w:rsidP="004D1A0F">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12</w:t>
            </w:r>
          </w:p>
        </w:tc>
      </w:tr>
      <w:tr w:rsidR="003B08D3" w:rsidRPr="00B71341" w:rsidTr="00F0687C">
        <w:trPr>
          <w:jc w:val="center"/>
        </w:trPr>
        <w:tc>
          <w:tcPr>
            <w:tcW w:w="1610" w:type="dxa"/>
            <w:vAlign w:val="center"/>
          </w:tcPr>
          <w:p w:rsidR="003B08D3" w:rsidRPr="00B71341" w:rsidRDefault="003B08D3" w:rsidP="00F0687C">
            <w:pPr>
              <w:spacing w:before="120" w:after="0" w:line="240" w:lineRule="auto"/>
              <w:jc w:val="center"/>
              <w:rPr>
                <w:rFonts w:ascii="Times New Roman" w:eastAsia="Times New Roman" w:hAnsi="Times New Roman" w:cs="Times New Roman"/>
                <w:bCs/>
                <w:noProof/>
                <w:color w:val="000000"/>
                <w:sz w:val="26"/>
                <w:szCs w:val="26"/>
              </w:rPr>
            </w:pPr>
            <w:r w:rsidRPr="00B71341">
              <w:rPr>
                <w:rFonts w:ascii="Times New Roman" w:eastAsia="Times New Roman" w:hAnsi="Times New Roman" w:cs="Times New Roman"/>
                <w:bCs/>
                <w:noProof/>
                <w:color w:val="000000"/>
                <w:sz w:val="26"/>
                <w:szCs w:val="26"/>
              </w:rPr>
              <w:t>2017-2018</w:t>
            </w:r>
          </w:p>
        </w:tc>
        <w:tc>
          <w:tcPr>
            <w:tcW w:w="795" w:type="dxa"/>
            <w:vAlign w:val="center"/>
          </w:tcPr>
          <w:p w:rsidR="003B08D3" w:rsidRPr="00B71341" w:rsidRDefault="003B08D3" w:rsidP="00F0687C">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60</w:t>
            </w:r>
          </w:p>
        </w:tc>
        <w:tc>
          <w:tcPr>
            <w:tcW w:w="973" w:type="dxa"/>
            <w:vAlign w:val="center"/>
          </w:tcPr>
          <w:p w:rsidR="003B08D3" w:rsidRPr="00B71341" w:rsidRDefault="003B08D3" w:rsidP="00F0687C">
            <w:pPr>
              <w:spacing w:before="120" w:after="0" w:line="240" w:lineRule="auto"/>
              <w:jc w:val="center"/>
              <w:rPr>
                <w:rFonts w:ascii="Times New Roman" w:eastAsia="Times New Roman" w:hAnsi="Times New Roman" w:cs="Times New Roman"/>
                <w:bCs/>
                <w:noProof/>
                <w:color w:val="000000"/>
                <w:sz w:val="26"/>
                <w:szCs w:val="26"/>
              </w:rPr>
            </w:pPr>
          </w:p>
        </w:tc>
        <w:tc>
          <w:tcPr>
            <w:tcW w:w="845" w:type="dxa"/>
            <w:vAlign w:val="center"/>
          </w:tcPr>
          <w:p w:rsidR="003B08D3" w:rsidRPr="00B71341" w:rsidRDefault="003B08D3" w:rsidP="00F0687C">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60</w:t>
            </w:r>
          </w:p>
        </w:tc>
        <w:tc>
          <w:tcPr>
            <w:tcW w:w="842" w:type="dxa"/>
            <w:vAlign w:val="center"/>
          </w:tcPr>
          <w:p w:rsidR="003B08D3" w:rsidRPr="00B71341" w:rsidRDefault="003B08D3" w:rsidP="00F0687C">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19</w:t>
            </w:r>
          </w:p>
        </w:tc>
        <w:tc>
          <w:tcPr>
            <w:tcW w:w="842" w:type="dxa"/>
            <w:vAlign w:val="center"/>
          </w:tcPr>
          <w:p w:rsidR="003B08D3" w:rsidRPr="00B71341" w:rsidRDefault="003B08D3" w:rsidP="00F0687C">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13</w:t>
            </w:r>
          </w:p>
        </w:tc>
        <w:tc>
          <w:tcPr>
            <w:tcW w:w="842" w:type="dxa"/>
            <w:vAlign w:val="center"/>
          </w:tcPr>
          <w:p w:rsidR="003B08D3" w:rsidRPr="00B71341" w:rsidRDefault="003B08D3" w:rsidP="00F0687C">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38</w:t>
            </w:r>
          </w:p>
        </w:tc>
        <w:tc>
          <w:tcPr>
            <w:tcW w:w="843" w:type="dxa"/>
            <w:vAlign w:val="center"/>
          </w:tcPr>
          <w:p w:rsidR="003B08D3" w:rsidRPr="00B71341" w:rsidRDefault="003B08D3" w:rsidP="00F0687C">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4</w:t>
            </w:r>
          </w:p>
        </w:tc>
        <w:tc>
          <w:tcPr>
            <w:tcW w:w="842" w:type="dxa"/>
            <w:vAlign w:val="center"/>
          </w:tcPr>
          <w:p w:rsidR="003B08D3" w:rsidRPr="00B71341" w:rsidRDefault="003B08D3" w:rsidP="00F0687C">
            <w:pPr>
              <w:spacing w:before="120" w:after="0" w:line="240" w:lineRule="auto"/>
              <w:jc w:val="center"/>
              <w:rPr>
                <w:rFonts w:ascii="Times New Roman" w:eastAsia="Times New Roman" w:hAnsi="Times New Roman" w:cs="Times New Roman"/>
                <w:bCs/>
                <w:noProof/>
                <w:color w:val="000000"/>
                <w:sz w:val="26"/>
                <w:szCs w:val="26"/>
              </w:rPr>
            </w:pPr>
          </w:p>
        </w:tc>
        <w:tc>
          <w:tcPr>
            <w:tcW w:w="840" w:type="dxa"/>
            <w:vAlign w:val="center"/>
          </w:tcPr>
          <w:p w:rsidR="003B08D3" w:rsidRPr="00B71341" w:rsidRDefault="003B08D3" w:rsidP="00F0687C">
            <w:pPr>
              <w:spacing w:before="120" w:after="0" w:line="240" w:lineRule="auto"/>
              <w:jc w:val="center"/>
              <w:rPr>
                <w:rFonts w:ascii="Times New Roman" w:eastAsia="Times New Roman" w:hAnsi="Times New Roman" w:cs="Times New Roman"/>
                <w:bCs/>
                <w:noProof/>
                <w:color w:val="000000"/>
                <w:sz w:val="26"/>
                <w:szCs w:val="26"/>
              </w:rPr>
            </w:pPr>
          </w:p>
        </w:tc>
        <w:tc>
          <w:tcPr>
            <w:tcW w:w="845" w:type="dxa"/>
            <w:vAlign w:val="center"/>
          </w:tcPr>
          <w:p w:rsidR="003B08D3" w:rsidRPr="00B71341" w:rsidRDefault="003B08D3" w:rsidP="00F0687C">
            <w:pPr>
              <w:spacing w:before="120" w:after="0" w:line="240" w:lineRule="auto"/>
              <w:jc w:val="center"/>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14</w:t>
            </w:r>
          </w:p>
        </w:tc>
      </w:tr>
    </w:tbl>
    <w:p w:rsidR="004D1A0F" w:rsidRPr="006B37B6" w:rsidRDefault="004D1A0F" w:rsidP="004D1A0F">
      <w:pPr>
        <w:spacing w:after="0" w:line="360" w:lineRule="auto"/>
        <w:ind w:firstLine="720"/>
        <w:rPr>
          <w:rFonts w:ascii="Times New Roman" w:eastAsia="Times New Roman" w:hAnsi="Times New Roman" w:cs="Times New Roman"/>
          <w:sz w:val="28"/>
          <w:szCs w:val="28"/>
        </w:rPr>
      </w:pPr>
    </w:p>
    <w:p w:rsidR="004D1A0F" w:rsidRDefault="004D1A0F" w:rsidP="004D1A0F">
      <w:pPr>
        <w:spacing w:after="0" w:line="360" w:lineRule="auto"/>
        <w:ind w:firstLine="720"/>
        <w:rPr>
          <w:rFonts w:ascii="Times New Roman" w:eastAsia="Times New Roman" w:hAnsi="Times New Roman" w:cs="Times New Roman"/>
          <w:sz w:val="28"/>
          <w:szCs w:val="28"/>
        </w:rPr>
      </w:pPr>
      <w:r w:rsidRPr="006B37B6">
        <w:rPr>
          <w:rFonts w:ascii="Times New Roman" w:eastAsia="Times New Roman" w:hAnsi="Times New Roman" w:cs="Times New Roman"/>
          <w:b/>
          <w:bCs/>
          <w:sz w:val="28"/>
          <w:szCs w:val="28"/>
        </w:rPr>
        <w:t>2.</w:t>
      </w:r>
      <w:r w:rsidRPr="006B37B6">
        <w:rPr>
          <w:rFonts w:ascii="Times New Roman" w:eastAsia="Times New Roman" w:hAnsi="Times New Roman" w:cs="Times New Roman"/>
          <w:b/>
          <w:bCs/>
          <w:iCs/>
          <w:sz w:val="28"/>
          <w:szCs w:val="28"/>
        </w:rPr>
        <w:t xml:space="preserve"> Học sinh</w:t>
      </w:r>
      <w:r w:rsidRPr="006B37B6">
        <w:rPr>
          <w:rFonts w:ascii="Times New Roman" w:eastAsia="Times New Roman" w:hAnsi="Times New Roman" w:cs="Times New Roman"/>
          <w:sz w:val="28"/>
          <w:szCs w:val="28"/>
        </w:rPr>
        <w:br/>
        <w:t>- Chăm chỉ học tập, rèn luyện; vâng lời thầy cô, cha mẹ; lễ phép với người lớn, thân thiện với bạn bè;</w:t>
      </w:r>
      <w:r w:rsidRPr="006B37B6">
        <w:rPr>
          <w:rFonts w:ascii="Times New Roman" w:eastAsia="Times New Roman" w:hAnsi="Times New Roman" w:cs="Times New Roman"/>
          <w:sz w:val="28"/>
          <w:szCs w:val="28"/>
        </w:rPr>
        <w:br/>
        <w:t>- Biết yêu thương, quan tâm, chia sẽ, giúp đỡ;</w:t>
      </w:r>
      <w:r w:rsidRPr="006B37B6">
        <w:rPr>
          <w:rFonts w:ascii="Times New Roman" w:eastAsia="Times New Roman" w:hAnsi="Times New Roman" w:cs="Times New Roman"/>
          <w:sz w:val="28"/>
          <w:szCs w:val="28"/>
        </w:rPr>
        <w:br/>
        <w:t>- Tự giác thực hiện nội quy trường lớp; tham gia tích cực, có hiệu quả các hoạt động chung;</w:t>
      </w:r>
      <w:r w:rsidRPr="006B37B6">
        <w:rPr>
          <w:rFonts w:ascii="Times New Roman" w:eastAsia="Times New Roman" w:hAnsi="Times New Roman" w:cs="Times New Roman"/>
          <w:sz w:val="28"/>
          <w:szCs w:val="28"/>
        </w:rPr>
        <w:br/>
        <w:t>- Hoàn thành tốt nhiệm vụ các môn học và hoạt động giáo dục; đạt các phẩm chất, năng lực của người học sinh;</w:t>
      </w:r>
      <w:r w:rsidRPr="006B37B6">
        <w:rPr>
          <w:rFonts w:ascii="Times New Roman" w:eastAsia="Times New Roman" w:hAnsi="Times New Roman" w:cs="Times New Roman"/>
          <w:sz w:val="28"/>
          <w:szCs w:val="28"/>
        </w:rPr>
        <w:br/>
        <w:t>- Có kỹ năng sống và các kỹ năng xã hội tốt.</w:t>
      </w: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483"/>
        <w:gridCol w:w="927"/>
        <w:gridCol w:w="972"/>
        <w:gridCol w:w="1504"/>
        <w:gridCol w:w="1152"/>
        <w:gridCol w:w="1152"/>
        <w:gridCol w:w="1157"/>
        <w:gridCol w:w="1157"/>
        <w:gridCol w:w="636"/>
      </w:tblGrid>
      <w:tr w:rsidR="004D1A0F" w:rsidRPr="00517F2D" w:rsidTr="0050455F">
        <w:trPr>
          <w:jc w:val="center"/>
        </w:trPr>
        <w:tc>
          <w:tcPr>
            <w:tcW w:w="1483" w:type="dxa"/>
            <w:vMerge w:val="restart"/>
            <w:vAlign w:val="center"/>
          </w:tcPr>
          <w:p w:rsidR="004D1A0F" w:rsidRPr="00517F2D" w:rsidRDefault="004D1A0F" w:rsidP="004D1A0F">
            <w:pPr>
              <w:spacing w:before="120"/>
              <w:jc w:val="center"/>
              <w:rPr>
                <w:rFonts w:ascii="Times New Roman" w:hAnsi="Times New Roman" w:cs="Times New Roman"/>
                <w:b/>
                <w:bCs/>
                <w:noProof/>
                <w:color w:val="000000"/>
                <w:sz w:val="26"/>
                <w:szCs w:val="26"/>
              </w:rPr>
            </w:pPr>
            <w:r w:rsidRPr="00517F2D">
              <w:rPr>
                <w:rFonts w:ascii="Times New Roman" w:hAnsi="Times New Roman" w:cs="Times New Roman"/>
                <w:b/>
                <w:bCs/>
                <w:noProof/>
                <w:color w:val="000000"/>
                <w:sz w:val="26"/>
                <w:szCs w:val="26"/>
              </w:rPr>
              <w:t>Năm học</w:t>
            </w:r>
          </w:p>
        </w:tc>
        <w:tc>
          <w:tcPr>
            <w:tcW w:w="927" w:type="dxa"/>
            <w:vMerge w:val="restart"/>
            <w:vAlign w:val="center"/>
          </w:tcPr>
          <w:p w:rsidR="004D1A0F" w:rsidRPr="00517F2D" w:rsidRDefault="004D1A0F" w:rsidP="004D1A0F">
            <w:pPr>
              <w:spacing w:before="120"/>
              <w:jc w:val="center"/>
              <w:rPr>
                <w:rFonts w:ascii="Times New Roman" w:hAnsi="Times New Roman" w:cs="Times New Roman"/>
                <w:b/>
                <w:bCs/>
                <w:noProof/>
                <w:color w:val="000000"/>
                <w:sz w:val="26"/>
                <w:szCs w:val="26"/>
              </w:rPr>
            </w:pPr>
            <w:r w:rsidRPr="00517F2D">
              <w:rPr>
                <w:rFonts w:ascii="Times New Roman" w:hAnsi="Times New Roman" w:cs="Times New Roman"/>
                <w:b/>
                <w:bCs/>
                <w:noProof/>
                <w:color w:val="000000"/>
                <w:sz w:val="26"/>
                <w:szCs w:val="26"/>
              </w:rPr>
              <w:t>Số học sinh</w:t>
            </w:r>
          </w:p>
        </w:tc>
        <w:tc>
          <w:tcPr>
            <w:tcW w:w="972" w:type="dxa"/>
            <w:vMerge w:val="restart"/>
            <w:vAlign w:val="center"/>
          </w:tcPr>
          <w:p w:rsidR="004D1A0F" w:rsidRPr="00517F2D" w:rsidRDefault="004D1A0F" w:rsidP="004D1A0F">
            <w:pPr>
              <w:spacing w:before="120"/>
              <w:jc w:val="center"/>
              <w:rPr>
                <w:rFonts w:ascii="Times New Roman" w:hAnsi="Times New Roman" w:cs="Times New Roman"/>
                <w:b/>
                <w:bCs/>
                <w:noProof/>
                <w:color w:val="000000"/>
                <w:sz w:val="26"/>
                <w:szCs w:val="26"/>
              </w:rPr>
            </w:pPr>
            <w:r w:rsidRPr="00517F2D">
              <w:rPr>
                <w:rFonts w:ascii="Times New Roman" w:hAnsi="Times New Roman" w:cs="Times New Roman"/>
                <w:b/>
                <w:bCs/>
                <w:noProof/>
                <w:color w:val="000000"/>
                <w:sz w:val="26"/>
                <w:szCs w:val="26"/>
              </w:rPr>
              <w:t>Duy trì sĩ số</w:t>
            </w:r>
          </w:p>
        </w:tc>
        <w:tc>
          <w:tcPr>
            <w:tcW w:w="3808" w:type="dxa"/>
            <w:gridSpan w:val="3"/>
            <w:vAlign w:val="center"/>
          </w:tcPr>
          <w:p w:rsidR="004D1A0F" w:rsidRPr="00517F2D" w:rsidRDefault="004D1A0F" w:rsidP="004D1A0F">
            <w:pPr>
              <w:spacing w:before="120"/>
              <w:jc w:val="center"/>
              <w:rPr>
                <w:rFonts w:ascii="Times New Roman" w:hAnsi="Times New Roman" w:cs="Times New Roman"/>
                <w:b/>
                <w:bCs/>
                <w:noProof/>
                <w:color w:val="000000"/>
                <w:sz w:val="26"/>
                <w:szCs w:val="26"/>
              </w:rPr>
            </w:pPr>
            <w:r w:rsidRPr="00517F2D">
              <w:rPr>
                <w:rFonts w:ascii="Times New Roman" w:hAnsi="Times New Roman" w:cs="Times New Roman"/>
                <w:b/>
                <w:bCs/>
                <w:noProof/>
                <w:color w:val="000000"/>
                <w:sz w:val="26"/>
                <w:szCs w:val="26"/>
              </w:rPr>
              <w:t>Xếp loại cuối năm</w:t>
            </w:r>
          </w:p>
        </w:tc>
        <w:tc>
          <w:tcPr>
            <w:tcW w:w="1157" w:type="dxa"/>
            <w:vMerge w:val="restart"/>
            <w:vAlign w:val="center"/>
          </w:tcPr>
          <w:p w:rsidR="004D1A0F" w:rsidRPr="00517F2D" w:rsidRDefault="004D1A0F" w:rsidP="004D1A0F">
            <w:pPr>
              <w:spacing w:before="120"/>
              <w:jc w:val="center"/>
              <w:rPr>
                <w:rFonts w:ascii="Times New Roman" w:hAnsi="Times New Roman" w:cs="Times New Roman"/>
                <w:b/>
                <w:bCs/>
                <w:noProof/>
                <w:color w:val="000000"/>
                <w:sz w:val="26"/>
                <w:szCs w:val="26"/>
              </w:rPr>
            </w:pPr>
            <w:r w:rsidRPr="00517F2D">
              <w:rPr>
                <w:rFonts w:ascii="Times New Roman" w:hAnsi="Times New Roman" w:cs="Times New Roman"/>
                <w:b/>
                <w:bCs/>
                <w:noProof/>
                <w:color w:val="000000"/>
                <w:sz w:val="26"/>
                <w:szCs w:val="26"/>
              </w:rPr>
              <w:t>Hoàn thành chương trình lớp học</w:t>
            </w:r>
          </w:p>
        </w:tc>
        <w:tc>
          <w:tcPr>
            <w:tcW w:w="1157" w:type="dxa"/>
            <w:vMerge w:val="restart"/>
            <w:vAlign w:val="center"/>
          </w:tcPr>
          <w:p w:rsidR="004D1A0F" w:rsidRPr="00517F2D" w:rsidRDefault="004D1A0F" w:rsidP="004D1A0F">
            <w:pPr>
              <w:spacing w:before="120"/>
              <w:jc w:val="center"/>
              <w:rPr>
                <w:rFonts w:ascii="Times New Roman" w:hAnsi="Times New Roman" w:cs="Times New Roman"/>
                <w:b/>
                <w:bCs/>
                <w:noProof/>
                <w:color w:val="000000"/>
                <w:sz w:val="26"/>
                <w:szCs w:val="26"/>
              </w:rPr>
            </w:pPr>
            <w:r w:rsidRPr="00517F2D">
              <w:rPr>
                <w:rFonts w:ascii="Times New Roman" w:hAnsi="Times New Roman" w:cs="Times New Roman"/>
                <w:b/>
                <w:bCs/>
                <w:noProof/>
                <w:color w:val="000000"/>
                <w:sz w:val="26"/>
                <w:szCs w:val="26"/>
              </w:rPr>
              <w:t>Hoàn thành chương trình tiểu học</w:t>
            </w:r>
          </w:p>
        </w:tc>
        <w:tc>
          <w:tcPr>
            <w:tcW w:w="636" w:type="dxa"/>
            <w:vMerge w:val="restart"/>
            <w:vAlign w:val="center"/>
          </w:tcPr>
          <w:p w:rsidR="004D1A0F" w:rsidRPr="00517F2D" w:rsidRDefault="004D1A0F" w:rsidP="004D1A0F">
            <w:pPr>
              <w:spacing w:before="120"/>
              <w:jc w:val="center"/>
              <w:rPr>
                <w:rFonts w:ascii="Times New Roman" w:hAnsi="Times New Roman" w:cs="Times New Roman"/>
                <w:b/>
                <w:bCs/>
                <w:noProof/>
                <w:color w:val="000000"/>
                <w:sz w:val="26"/>
                <w:szCs w:val="26"/>
              </w:rPr>
            </w:pPr>
            <w:r w:rsidRPr="00517F2D">
              <w:rPr>
                <w:rFonts w:ascii="Times New Roman" w:hAnsi="Times New Roman" w:cs="Times New Roman"/>
                <w:b/>
                <w:bCs/>
                <w:noProof/>
                <w:color w:val="000000"/>
                <w:sz w:val="26"/>
                <w:szCs w:val="26"/>
              </w:rPr>
              <w:t>Ghi chú</w:t>
            </w:r>
          </w:p>
        </w:tc>
      </w:tr>
      <w:tr w:rsidR="004D1A0F" w:rsidRPr="00517F2D" w:rsidTr="0050455F">
        <w:trPr>
          <w:jc w:val="center"/>
        </w:trPr>
        <w:tc>
          <w:tcPr>
            <w:tcW w:w="1483" w:type="dxa"/>
            <w:vMerge/>
            <w:vAlign w:val="center"/>
          </w:tcPr>
          <w:p w:rsidR="004D1A0F" w:rsidRPr="00517F2D" w:rsidRDefault="004D1A0F" w:rsidP="004D1A0F">
            <w:pPr>
              <w:spacing w:before="120"/>
              <w:jc w:val="center"/>
              <w:rPr>
                <w:rFonts w:ascii="Times New Roman" w:hAnsi="Times New Roman" w:cs="Times New Roman"/>
                <w:bCs/>
                <w:noProof/>
                <w:color w:val="000000"/>
                <w:sz w:val="26"/>
                <w:szCs w:val="26"/>
              </w:rPr>
            </w:pPr>
          </w:p>
        </w:tc>
        <w:tc>
          <w:tcPr>
            <w:tcW w:w="927" w:type="dxa"/>
            <w:vMerge/>
            <w:vAlign w:val="center"/>
          </w:tcPr>
          <w:p w:rsidR="004D1A0F" w:rsidRPr="00517F2D" w:rsidRDefault="004D1A0F" w:rsidP="004D1A0F">
            <w:pPr>
              <w:spacing w:before="120"/>
              <w:jc w:val="center"/>
              <w:rPr>
                <w:rFonts w:ascii="Times New Roman" w:hAnsi="Times New Roman" w:cs="Times New Roman"/>
                <w:bCs/>
                <w:noProof/>
                <w:color w:val="000000"/>
                <w:sz w:val="26"/>
                <w:szCs w:val="26"/>
              </w:rPr>
            </w:pPr>
          </w:p>
        </w:tc>
        <w:tc>
          <w:tcPr>
            <w:tcW w:w="972" w:type="dxa"/>
            <w:vMerge/>
            <w:vAlign w:val="center"/>
          </w:tcPr>
          <w:p w:rsidR="004D1A0F" w:rsidRPr="00517F2D" w:rsidRDefault="004D1A0F" w:rsidP="004D1A0F">
            <w:pPr>
              <w:spacing w:before="120"/>
              <w:jc w:val="center"/>
              <w:rPr>
                <w:rFonts w:ascii="Times New Roman" w:hAnsi="Times New Roman" w:cs="Times New Roman"/>
                <w:bCs/>
                <w:noProof/>
                <w:color w:val="000000"/>
                <w:sz w:val="26"/>
                <w:szCs w:val="26"/>
              </w:rPr>
            </w:pPr>
          </w:p>
        </w:tc>
        <w:tc>
          <w:tcPr>
            <w:tcW w:w="1504" w:type="dxa"/>
            <w:vAlign w:val="center"/>
          </w:tcPr>
          <w:p w:rsidR="004D1A0F" w:rsidRPr="00517F2D" w:rsidRDefault="004D1A0F" w:rsidP="004D1A0F">
            <w:pPr>
              <w:spacing w:before="120"/>
              <w:jc w:val="center"/>
              <w:rPr>
                <w:rFonts w:ascii="Times New Roman" w:hAnsi="Times New Roman" w:cs="Times New Roman"/>
                <w:bCs/>
                <w:noProof/>
                <w:color w:val="000000"/>
                <w:sz w:val="26"/>
                <w:szCs w:val="26"/>
              </w:rPr>
            </w:pPr>
            <w:r w:rsidRPr="00517F2D">
              <w:rPr>
                <w:rFonts w:ascii="Times New Roman" w:hAnsi="Times New Roman" w:cs="Times New Roman"/>
                <w:bCs/>
                <w:noProof/>
                <w:color w:val="000000"/>
                <w:sz w:val="26"/>
                <w:szCs w:val="26"/>
              </w:rPr>
              <w:t>Hoàn thành Môn học và các HĐGD</w:t>
            </w:r>
          </w:p>
        </w:tc>
        <w:tc>
          <w:tcPr>
            <w:tcW w:w="1152" w:type="dxa"/>
            <w:vAlign w:val="center"/>
          </w:tcPr>
          <w:p w:rsidR="004D1A0F" w:rsidRPr="00517F2D" w:rsidRDefault="004D1A0F" w:rsidP="004D1A0F">
            <w:pPr>
              <w:spacing w:before="120"/>
              <w:jc w:val="center"/>
              <w:rPr>
                <w:rFonts w:ascii="Times New Roman" w:hAnsi="Times New Roman" w:cs="Times New Roman"/>
                <w:bCs/>
                <w:noProof/>
                <w:color w:val="000000"/>
                <w:sz w:val="26"/>
                <w:szCs w:val="26"/>
              </w:rPr>
            </w:pPr>
            <w:r w:rsidRPr="00517F2D">
              <w:rPr>
                <w:rFonts w:ascii="Times New Roman" w:hAnsi="Times New Roman" w:cs="Times New Roman"/>
                <w:bCs/>
                <w:noProof/>
                <w:color w:val="000000"/>
                <w:sz w:val="26"/>
                <w:szCs w:val="26"/>
              </w:rPr>
              <w:t>Đạt về Năng lực</w:t>
            </w:r>
          </w:p>
        </w:tc>
        <w:tc>
          <w:tcPr>
            <w:tcW w:w="1152" w:type="dxa"/>
            <w:vAlign w:val="center"/>
          </w:tcPr>
          <w:p w:rsidR="004D1A0F" w:rsidRPr="00517F2D" w:rsidRDefault="004D1A0F" w:rsidP="004D1A0F">
            <w:pPr>
              <w:spacing w:before="120"/>
              <w:jc w:val="center"/>
              <w:rPr>
                <w:rFonts w:ascii="Times New Roman" w:hAnsi="Times New Roman" w:cs="Times New Roman"/>
                <w:bCs/>
                <w:noProof/>
                <w:color w:val="000000"/>
                <w:sz w:val="26"/>
                <w:szCs w:val="26"/>
              </w:rPr>
            </w:pPr>
            <w:r w:rsidRPr="00517F2D">
              <w:rPr>
                <w:rFonts w:ascii="Times New Roman" w:hAnsi="Times New Roman" w:cs="Times New Roman"/>
                <w:bCs/>
                <w:noProof/>
                <w:color w:val="000000"/>
                <w:sz w:val="26"/>
                <w:szCs w:val="26"/>
              </w:rPr>
              <w:t>Đạt về Phẩm chất</w:t>
            </w:r>
          </w:p>
        </w:tc>
        <w:tc>
          <w:tcPr>
            <w:tcW w:w="1157" w:type="dxa"/>
            <w:vMerge/>
            <w:vAlign w:val="center"/>
          </w:tcPr>
          <w:p w:rsidR="004D1A0F" w:rsidRPr="00517F2D" w:rsidRDefault="004D1A0F" w:rsidP="004D1A0F">
            <w:pPr>
              <w:spacing w:before="120"/>
              <w:jc w:val="center"/>
              <w:rPr>
                <w:rFonts w:ascii="Times New Roman" w:hAnsi="Times New Roman" w:cs="Times New Roman"/>
                <w:bCs/>
                <w:noProof/>
                <w:color w:val="000000"/>
                <w:sz w:val="26"/>
                <w:szCs w:val="26"/>
              </w:rPr>
            </w:pPr>
          </w:p>
        </w:tc>
        <w:tc>
          <w:tcPr>
            <w:tcW w:w="1157" w:type="dxa"/>
            <w:vMerge/>
            <w:vAlign w:val="center"/>
          </w:tcPr>
          <w:p w:rsidR="004D1A0F" w:rsidRPr="00517F2D" w:rsidRDefault="004D1A0F" w:rsidP="004D1A0F">
            <w:pPr>
              <w:spacing w:before="120"/>
              <w:jc w:val="center"/>
              <w:rPr>
                <w:rFonts w:ascii="Times New Roman" w:hAnsi="Times New Roman" w:cs="Times New Roman"/>
                <w:bCs/>
                <w:noProof/>
                <w:color w:val="000000"/>
                <w:sz w:val="26"/>
                <w:szCs w:val="26"/>
              </w:rPr>
            </w:pPr>
          </w:p>
        </w:tc>
        <w:tc>
          <w:tcPr>
            <w:tcW w:w="636" w:type="dxa"/>
            <w:vMerge/>
            <w:vAlign w:val="center"/>
          </w:tcPr>
          <w:p w:rsidR="004D1A0F" w:rsidRPr="00517F2D" w:rsidRDefault="004D1A0F" w:rsidP="004D1A0F">
            <w:pPr>
              <w:spacing w:before="120"/>
              <w:jc w:val="center"/>
              <w:rPr>
                <w:rFonts w:ascii="Times New Roman" w:hAnsi="Times New Roman" w:cs="Times New Roman"/>
                <w:bCs/>
                <w:noProof/>
                <w:color w:val="000000"/>
                <w:sz w:val="26"/>
                <w:szCs w:val="26"/>
              </w:rPr>
            </w:pPr>
          </w:p>
        </w:tc>
      </w:tr>
      <w:tr w:rsidR="004D1A0F" w:rsidRPr="00517F2D" w:rsidTr="0050455F">
        <w:trPr>
          <w:jc w:val="center"/>
        </w:trPr>
        <w:tc>
          <w:tcPr>
            <w:tcW w:w="1483" w:type="dxa"/>
            <w:vAlign w:val="center"/>
          </w:tcPr>
          <w:p w:rsidR="004D1A0F" w:rsidRPr="00517F2D" w:rsidRDefault="004D1A0F" w:rsidP="004D1A0F">
            <w:pPr>
              <w:spacing w:before="120"/>
              <w:jc w:val="center"/>
              <w:rPr>
                <w:rFonts w:ascii="Times New Roman" w:hAnsi="Times New Roman" w:cs="Times New Roman"/>
                <w:bCs/>
                <w:noProof/>
                <w:color w:val="000000"/>
                <w:sz w:val="26"/>
                <w:szCs w:val="26"/>
              </w:rPr>
            </w:pPr>
            <w:r w:rsidRPr="00517F2D">
              <w:rPr>
                <w:rFonts w:ascii="Times New Roman" w:hAnsi="Times New Roman" w:cs="Times New Roman"/>
                <w:bCs/>
                <w:noProof/>
                <w:color w:val="000000"/>
                <w:sz w:val="26"/>
                <w:szCs w:val="26"/>
              </w:rPr>
              <w:t>2015-2016</w:t>
            </w:r>
          </w:p>
        </w:tc>
        <w:tc>
          <w:tcPr>
            <w:tcW w:w="927" w:type="dxa"/>
            <w:vAlign w:val="center"/>
          </w:tcPr>
          <w:p w:rsidR="004D1A0F" w:rsidRPr="00517F2D" w:rsidRDefault="004D1A0F" w:rsidP="004D1A0F">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1395</w:t>
            </w:r>
          </w:p>
        </w:tc>
        <w:tc>
          <w:tcPr>
            <w:tcW w:w="972" w:type="dxa"/>
            <w:vAlign w:val="center"/>
          </w:tcPr>
          <w:p w:rsidR="004D1A0F" w:rsidRPr="00517F2D" w:rsidRDefault="004D1A0F" w:rsidP="004D1A0F">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1395</w:t>
            </w:r>
          </w:p>
        </w:tc>
        <w:tc>
          <w:tcPr>
            <w:tcW w:w="1504" w:type="dxa"/>
            <w:vAlign w:val="center"/>
          </w:tcPr>
          <w:p w:rsidR="004D1A0F" w:rsidRPr="00517F2D" w:rsidRDefault="004D1A0F" w:rsidP="004D1A0F">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1395</w:t>
            </w:r>
          </w:p>
        </w:tc>
        <w:tc>
          <w:tcPr>
            <w:tcW w:w="1152" w:type="dxa"/>
            <w:vAlign w:val="center"/>
          </w:tcPr>
          <w:p w:rsidR="004D1A0F" w:rsidRPr="00517F2D" w:rsidRDefault="004D1A0F" w:rsidP="004D1A0F">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1382</w:t>
            </w:r>
          </w:p>
        </w:tc>
        <w:tc>
          <w:tcPr>
            <w:tcW w:w="1152" w:type="dxa"/>
            <w:vAlign w:val="center"/>
          </w:tcPr>
          <w:p w:rsidR="004D1A0F" w:rsidRPr="00517F2D" w:rsidRDefault="004D1A0F" w:rsidP="004D1A0F">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1395</w:t>
            </w:r>
          </w:p>
        </w:tc>
        <w:tc>
          <w:tcPr>
            <w:tcW w:w="1157" w:type="dxa"/>
            <w:vAlign w:val="center"/>
          </w:tcPr>
          <w:p w:rsidR="004D1A0F" w:rsidRPr="00517F2D" w:rsidRDefault="004D1A0F" w:rsidP="004D1A0F">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1384</w:t>
            </w:r>
          </w:p>
        </w:tc>
        <w:tc>
          <w:tcPr>
            <w:tcW w:w="1157" w:type="dxa"/>
            <w:vAlign w:val="center"/>
          </w:tcPr>
          <w:p w:rsidR="004D1A0F" w:rsidRPr="00517F2D" w:rsidRDefault="004D1A0F" w:rsidP="004D1A0F">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334</w:t>
            </w:r>
          </w:p>
        </w:tc>
        <w:tc>
          <w:tcPr>
            <w:tcW w:w="636" w:type="dxa"/>
            <w:vAlign w:val="center"/>
          </w:tcPr>
          <w:p w:rsidR="004D1A0F" w:rsidRPr="00517F2D" w:rsidRDefault="004D1A0F" w:rsidP="004D1A0F">
            <w:pPr>
              <w:spacing w:before="120"/>
              <w:jc w:val="center"/>
              <w:rPr>
                <w:rFonts w:ascii="Times New Roman" w:hAnsi="Times New Roman" w:cs="Times New Roman"/>
                <w:bCs/>
                <w:noProof/>
                <w:color w:val="000000"/>
                <w:sz w:val="26"/>
                <w:szCs w:val="26"/>
              </w:rPr>
            </w:pPr>
          </w:p>
        </w:tc>
      </w:tr>
      <w:tr w:rsidR="004D1A0F" w:rsidRPr="00517F2D" w:rsidTr="0050455F">
        <w:trPr>
          <w:jc w:val="center"/>
        </w:trPr>
        <w:tc>
          <w:tcPr>
            <w:tcW w:w="1483" w:type="dxa"/>
            <w:vAlign w:val="center"/>
          </w:tcPr>
          <w:p w:rsidR="004D1A0F" w:rsidRPr="00517F2D" w:rsidRDefault="004D1A0F" w:rsidP="004D1A0F">
            <w:pPr>
              <w:spacing w:before="120"/>
              <w:jc w:val="center"/>
              <w:rPr>
                <w:rFonts w:ascii="Times New Roman" w:hAnsi="Times New Roman" w:cs="Times New Roman"/>
                <w:bCs/>
                <w:noProof/>
                <w:color w:val="000000"/>
                <w:sz w:val="26"/>
                <w:szCs w:val="26"/>
              </w:rPr>
            </w:pPr>
            <w:r w:rsidRPr="00517F2D">
              <w:rPr>
                <w:rFonts w:ascii="Times New Roman" w:hAnsi="Times New Roman" w:cs="Times New Roman"/>
                <w:bCs/>
                <w:noProof/>
                <w:color w:val="000000"/>
                <w:sz w:val="26"/>
                <w:szCs w:val="26"/>
              </w:rPr>
              <w:t>2016-2017</w:t>
            </w:r>
          </w:p>
        </w:tc>
        <w:tc>
          <w:tcPr>
            <w:tcW w:w="927" w:type="dxa"/>
            <w:vAlign w:val="center"/>
          </w:tcPr>
          <w:p w:rsidR="004D1A0F" w:rsidRPr="00517F2D" w:rsidRDefault="004D1A0F" w:rsidP="004D1A0F">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1379</w:t>
            </w:r>
          </w:p>
        </w:tc>
        <w:tc>
          <w:tcPr>
            <w:tcW w:w="972" w:type="dxa"/>
            <w:vAlign w:val="center"/>
          </w:tcPr>
          <w:p w:rsidR="004D1A0F" w:rsidRPr="00517F2D" w:rsidRDefault="004D1A0F" w:rsidP="004D1A0F">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1379</w:t>
            </w:r>
          </w:p>
        </w:tc>
        <w:tc>
          <w:tcPr>
            <w:tcW w:w="1504" w:type="dxa"/>
            <w:vAlign w:val="center"/>
          </w:tcPr>
          <w:p w:rsidR="004D1A0F" w:rsidRPr="00517F2D" w:rsidRDefault="004D1A0F" w:rsidP="004D1A0F">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1379</w:t>
            </w:r>
          </w:p>
        </w:tc>
        <w:tc>
          <w:tcPr>
            <w:tcW w:w="1152" w:type="dxa"/>
            <w:vAlign w:val="center"/>
          </w:tcPr>
          <w:p w:rsidR="004D1A0F" w:rsidRPr="00517F2D" w:rsidRDefault="004D1A0F" w:rsidP="004D1A0F">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1379</w:t>
            </w:r>
          </w:p>
        </w:tc>
        <w:tc>
          <w:tcPr>
            <w:tcW w:w="1152" w:type="dxa"/>
            <w:vAlign w:val="center"/>
          </w:tcPr>
          <w:p w:rsidR="004D1A0F" w:rsidRPr="00517F2D" w:rsidRDefault="004D1A0F" w:rsidP="004D1A0F">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1379</w:t>
            </w:r>
          </w:p>
        </w:tc>
        <w:tc>
          <w:tcPr>
            <w:tcW w:w="1157" w:type="dxa"/>
            <w:vAlign w:val="center"/>
          </w:tcPr>
          <w:p w:rsidR="004D1A0F" w:rsidRPr="00517F2D" w:rsidRDefault="004D1A0F" w:rsidP="004D1A0F">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1370</w:t>
            </w:r>
          </w:p>
        </w:tc>
        <w:tc>
          <w:tcPr>
            <w:tcW w:w="1157" w:type="dxa"/>
            <w:vAlign w:val="center"/>
          </w:tcPr>
          <w:p w:rsidR="004D1A0F" w:rsidRPr="00517F2D" w:rsidRDefault="004D1A0F" w:rsidP="004D1A0F">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251</w:t>
            </w:r>
          </w:p>
        </w:tc>
        <w:tc>
          <w:tcPr>
            <w:tcW w:w="636" w:type="dxa"/>
            <w:vAlign w:val="center"/>
          </w:tcPr>
          <w:p w:rsidR="004D1A0F" w:rsidRPr="00517F2D" w:rsidRDefault="004D1A0F" w:rsidP="004D1A0F">
            <w:pPr>
              <w:spacing w:before="120"/>
              <w:jc w:val="center"/>
              <w:rPr>
                <w:rFonts w:ascii="Times New Roman" w:hAnsi="Times New Roman" w:cs="Times New Roman"/>
                <w:bCs/>
                <w:noProof/>
                <w:color w:val="000000"/>
                <w:sz w:val="26"/>
                <w:szCs w:val="26"/>
              </w:rPr>
            </w:pPr>
          </w:p>
        </w:tc>
      </w:tr>
      <w:tr w:rsidR="003B08D3" w:rsidRPr="00517F2D" w:rsidTr="0050455F">
        <w:trPr>
          <w:jc w:val="center"/>
        </w:trPr>
        <w:tc>
          <w:tcPr>
            <w:tcW w:w="1483" w:type="dxa"/>
            <w:vAlign w:val="center"/>
          </w:tcPr>
          <w:p w:rsidR="003B08D3" w:rsidRPr="00517F2D" w:rsidRDefault="003B08D3" w:rsidP="00F0687C">
            <w:pPr>
              <w:spacing w:before="120"/>
              <w:jc w:val="center"/>
              <w:rPr>
                <w:rFonts w:ascii="Times New Roman" w:hAnsi="Times New Roman" w:cs="Times New Roman"/>
                <w:bCs/>
                <w:noProof/>
                <w:color w:val="000000"/>
                <w:sz w:val="26"/>
                <w:szCs w:val="26"/>
              </w:rPr>
            </w:pPr>
            <w:r w:rsidRPr="00517F2D">
              <w:rPr>
                <w:rFonts w:ascii="Times New Roman" w:hAnsi="Times New Roman" w:cs="Times New Roman"/>
                <w:bCs/>
                <w:noProof/>
                <w:color w:val="000000"/>
                <w:sz w:val="26"/>
                <w:szCs w:val="26"/>
              </w:rPr>
              <w:t>2017-2018</w:t>
            </w:r>
          </w:p>
        </w:tc>
        <w:tc>
          <w:tcPr>
            <w:tcW w:w="927" w:type="dxa"/>
            <w:vAlign w:val="center"/>
          </w:tcPr>
          <w:p w:rsidR="003B08D3" w:rsidRPr="00517F2D" w:rsidRDefault="003B08D3" w:rsidP="00F0687C">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1409</w:t>
            </w:r>
          </w:p>
        </w:tc>
        <w:tc>
          <w:tcPr>
            <w:tcW w:w="972" w:type="dxa"/>
            <w:vAlign w:val="center"/>
          </w:tcPr>
          <w:p w:rsidR="003B08D3" w:rsidRPr="00517F2D" w:rsidRDefault="003B08D3" w:rsidP="00F0687C">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1409</w:t>
            </w:r>
          </w:p>
        </w:tc>
        <w:tc>
          <w:tcPr>
            <w:tcW w:w="1504" w:type="dxa"/>
            <w:vAlign w:val="center"/>
          </w:tcPr>
          <w:p w:rsidR="003B08D3" w:rsidRPr="00517F2D" w:rsidRDefault="003B08D3" w:rsidP="00F0687C">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1409</w:t>
            </w:r>
          </w:p>
        </w:tc>
        <w:tc>
          <w:tcPr>
            <w:tcW w:w="1152" w:type="dxa"/>
            <w:vAlign w:val="center"/>
          </w:tcPr>
          <w:p w:rsidR="003B08D3" w:rsidRPr="00517F2D" w:rsidRDefault="003B08D3" w:rsidP="00F0687C">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1432</w:t>
            </w:r>
          </w:p>
        </w:tc>
        <w:tc>
          <w:tcPr>
            <w:tcW w:w="1152" w:type="dxa"/>
            <w:vAlign w:val="center"/>
          </w:tcPr>
          <w:p w:rsidR="003B08D3" w:rsidRPr="00517F2D" w:rsidRDefault="003B08D3" w:rsidP="00F0687C">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1432</w:t>
            </w:r>
          </w:p>
        </w:tc>
        <w:tc>
          <w:tcPr>
            <w:tcW w:w="1157" w:type="dxa"/>
            <w:vAlign w:val="center"/>
          </w:tcPr>
          <w:p w:rsidR="003B08D3" w:rsidRPr="00517F2D" w:rsidRDefault="003B08D3" w:rsidP="00F0687C">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1417</w:t>
            </w:r>
          </w:p>
        </w:tc>
        <w:tc>
          <w:tcPr>
            <w:tcW w:w="1157" w:type="dxa"/>
            <w:vAlign w:val="center"/>
          </w:tcPr>
          <w:p w:rsidR="003B08D3" w:rsidRPr="00517F2D" w:rsidRDefault="003B08D3" w:rsidP="00F0687C">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254</w:t>
            </w:r>
          </w:p>
        </w:tc>
        <w:tc>
          <w:tcPr>
            <w:tcW w:w="636" w:type="dxa"/>
            <w:vAlign w:val="center"/>
          </w:tcPr>
          <w:p w:rsidR="003B08D3" w:rsidRPr="00517F2D" w:rsidRDefault="003B08D3" w:rsidP="004D1A0F">
            <w:pPr>
              <w:spacing w:before="120"/>
              <w:jc w:val="center"/>
              <w:rPr>
                <w:rFonts w:ascii="Times New Roman" w:hAnsi="Times New Roman" w:cs="Times New Roman"/>
                <w:bCs/>
                <w:noProof/>
                <w:color w:val="000000"/>
                <w:sz w:val="26"/>
                <w:szCs w:val="26"/>
              </w:rPr>
            </w:pPr>
          </w:p>
        </w:tc>
      </w:tr>
      <w:tr w:rsidR="0033430A" w:rsidRPr="00517F2D" w:rsidTr="0050455F">
        <w:trPr>
          <w:jc w:val="center"/>
        </w:trPr>
        <w:tc>
          <w:tcPr>
            <w:tcW w:w="1483" w:type="dxa"/>
            <w:vAlign w:val="center"/>
          </w:tcPr>
          <w:p w:rsidR="0033430A" w:rsidRPr="00517F2D" w:rsidRDefault="0033430A" w:rsidP="00F0687C">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 xml:space="preserve">2018-2019 </w:t>
            </w:r>
          </w:p>
        </w:tc>
        <w:tc>
          <w:tcPr>
            <w:tcW w:w="927" w:type="dxa"/>
            <w:vAlign w:val="center"/>
          </w:tcPr>
          <w:p w:rsidR="0033430A" w:rsidRDefault="0033430A" w:rsidP="00F0687C">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1707</w:t>
            </w:r>
          </w:p>
        </w:tc>
        <w:tc>
          <w:tcPr>
            <w:tcW w:w="972" w:type="dxa"/>
            <w:vAlign w:val="center"/>
          </w:tcPr>
          <w:p w:rsidR="0033430A" w:rsidRDefault="0033430A" w:rsidP="00F0687C">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1707</w:t>
            </w:r>
          </w:p>
        </w:tc>
        <w:tc>
          <w:tcPr>
            <w:tcW w:w="1504" w:type="dxa"/>
            <w:vAlign w:val="center"/>
          </w:tcPr>
          <w:p w:rsidR="0033430A" w:rsidRDefault="0033430A" w:rsidP="00F0687C">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1707</w:t>
            </w:r>
          </w:p>
        </w:tc>
        <w:tc>
          <w:tcPr>
            <w:tcW w:w="1152" w:type="dxa"/>
            <w:vAlign w:val="center"/>
          </w:tcPr>
          <w:p w:rsidR="0033430A" w:rsidRDefault="0033430A" w:rsidP="00F0687C">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1621</w:t>
            </w:r>
          </w:p>
        </w:tc>
        <w:tc>
          <w:tcPr>
            <w:tcW w:w="1152" w:type="dxa"/>
            <w:vAlign w:val="center"/>
          </w:tcPr>
          <w:p w:rsidR="0033430A" w:rsidRDefault="0033430A" w:rsidP="00F0687C">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1707</w:t>
            </w:r>
          </w:p>
        </w:tc>
        <w:tc>
          <w:tcPr>
            <w:tcW w:w="1157" w:type="dxa"/>
            <w:vAlign w:val="center"/>
          </w:tcPr>
          <w:p w:rsidR="0033430A" w:rsidRDefault="0033430A" w:rsidP="00F0687C">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1621</w:t>
            </w:r>
          </w:p>
        </w:tc>
        <w:tc>
          <w:tcPr>
            <w:tcW w:w="1157" w:type="dxa"/>
            <w:vAlign w:val="center"/>
          </w:tcPr>
          <w:p w:rsidR="0033430A" w:rsidRDefault="0033430A" w:rsidP="00F0687C">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251</w:t>
            </w:r>
          </w:p>
        </w:tc>
        <w:tc>
          <w:tcPr>
            <w:tcW w:w="636" w:type="dxa"/>
            <w:vAlign w:val="center"/>
          </w:tcPr>
          <w:p w:rsidR="0033430A" w:rsidRPr="00517F2D" w:rsidRDefault="0033430A" w:rsidP="004D1A0F">
            <w:pPr>
              <w:spacing w:before="120"/>
              <w:jc w:val="center"/>
              <w:rPr>
                <w:rFonts w:ascii="Times New Roman" w:hAnsi="Times New Roman" w:cs="Times New Roman"/>
                <w:bCs/>
                <w:noProof/>
                <w:color w:val="000000"/>
                <w:sz w:val="26"/>
                <w:szCs w:val="26"/>
              </w:rPr>
            </w:pPr>
          </w:p>
        </w:tc>
      </w:tr>
    </w:tbl>
    <w:p w:rsidR="004D1A0F" w:rsidRDefault="004D1A0F" w:rsidP="004D1A0F">
      <w:pPr>
        <w:spacing w:after="0" w:line="360" w:lineRule="auto"/>
        <w:ind w:firstLine="720"/>
        <w:rPr>
          <w:rFonts w:ascii="Times New Roman" w:eastAsia="Times New Roman" w:hAnsi="Times New Roman" w:cs="Times New Roman"/>
          <w:sz w:val="28"/>
          <w:szCs w:val="28"/>
        </w:rPr>
      </w:pPr>
      <w:r w:rsidRPr="006B37B6">
        <w:rPr>
          <w:rFonts w:ascii="Times New Roman" w:eastAsia="Times New Roman" w:hAnsi="Times New Roman" w:cs="Times New Roman"/>
          <w:sz w:val="28"/>
          <w:szCs w:val="28"/>
        </w:rPr>
        <w:br/>
      </w:r>
      <w:r>
        <w:rPr>
          <w:rFonts w:ascii="Times New Roman" w:eastAsia="Times New Roman" w:hAnsi="Times New Roman" w:cs="Times New Roman"/>
          <w:b/>
          <w:bCs/>
          <w:iCs/>
          <w:sz w:val="28"/>
          <w:szCs w:val="28"/>
        </w:rPr>
        <w:t xml:space="preserve">       </w:t>
      </w:r>
      <w:r w:rsidRPr="006B37B6">
        <w:rPr>
          <w:rFonts w:ascii="Times New Roman" w:eastAsia="Times New Roman" w:hAnsi="Times New Roman" w:cs="Times New Roman"/>
          <w:b/>
          <w:bCs/>
          <w:iCs/>
          <w:sz w:val="28"/>
          <w:szCs w:val="28"/>
        </w:rPr>
        <w:t>3. Cơ sở vật chất</w:t>
      </w:r>
      <w:r w:rsidRPr="006B37B6">
        <w:rPr>
          <w:rFonts w:ascii="Times New Roman" w:eastAsia="Times New Roman" w:hAnsi="Times New Roman" w:cs="Times New Roman"/>
          <w:sz w:val="28"/>
          <w:szCs w:val="28"/>
        </w:rPr>
        <w:br/>
        <w:t>- Sữa chữa cải tạo nhà hát xay dung phòng học vá các phòng chức năng</w:t>
      </w:r>
      <w:r w:rsidRPr="006B37B6">
        <w:rPr>
          <w:rFonts w:ascii="Times New Roman" w:eastAsia="Times New Roman" w:hAnsi="Times New Roman" w:cs="Times New Roman"/>
          <w:sz w:val="28"/>
          <w:szCs w:val="28"/>
        </w:rPr>
        <w:br/>
        <w:t>- Tu sửa nhà vệ sinh, trang trí môi trường giáo dục trong và ngoài lớp.</w:t>
      </w:r>
      <w:r w:rsidRPr="006B37B6">
        <w:rPr>
          <w:rFonts w:ascii="Times New Roman" w:eastAsia="Times New Roman" w:hAnsi="Times New Roman" w:cs="Times New Roman"/>
          <w:sz w:val="28"/>
          <w:szCs w:val="28"/>
        </w:rPr>
        <w:br/>
        <w:t>-  Bổ sung đầy đủ trang thiết bị phòng học và các phòng phục vụ học tập.</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749"/>
        <w:gridCol w:w="1679"/>
        <w:gridCol w:w="1620"/>
        <w:gridCol w:w="1530"/>
        <w:gridCol w:w="1440"/>
      </w:tblGrid>
      <w:tr w:rsidR="0033430A" w:rsidRPr="001341F6" w:rsidTr="0033430A">
        <w:tc>
          <w:tcPr>
            <w:tcW w:w="2749" w:type="dxa"/>
            <w:vAlign w:val="center"/>
          </w:tcPr>
          <w:p w:rsidR="0033430A" w:rsidRPr="001341F6" w:rsidRDefault="0033430A" w:rsidP="004D1A0F">
            <w:pPr>
              <w:spacing w:before="120"/>
              <w:rPr>
                <w:rFonts w:ascii="Times New Roman" w:hAnsi="Times New Roman" w:cs="Times New Roman"/>
                <w:b/>
                <w:bCs/>
                <w:noProof/>
                <w:color w:val="000000"/>
                <w:sz w:val="26"/>
                <w:szCs w:val="26"/>
              </w:rPr>
            </w:pPr>
            <w:r w:rsidRPr="001341F6">
              <w:rPr>
                <w:rFonts w:ascii="Times New Roman" w:hAnsi="Times New Roman" w:cs="Times New Roman"/>
                <w:b/>
                <w:bCs/>
                <w:noProof/>
                <w:color w:val="000000"/>
                <w:sz w:val="26"/>
                <w:szCs w:val="26"/>
              </w:rPr>
              <w:t>1. Bộ đồ dùng dạy học tối thiểu</w:t>
            </w:r>
          </w:p>
        </w:tc>
        <w:tc>
          <w:tcPr>
            <w:tcW w:w="1679" w:type="dxa"/>
            <w:vAlign w:val="center"/>
          </w:tcPr>
          <w:p w:rsidR="0033430A" w:rsidRDefault="0033430A" w:rsidP="003B08D3">
            <w:pPr>
              <w:spacing w:after="0" w:line="240" w:lineRule="auto"/>
              <w:jc w:val="center"/>
              <w:rPr>
                <w:rFonts w:ascii="Times New Roman" w:hAnsi="Times New Roman" w:cs="Times New Roman"/>
                <w:b/>
                <w:bCs/>
                <w:noProof/>
                <w:color w:val="000000"/>
                <w:sz w:val="26"/>
                <w:szCs w:val="26"/>
              </w:rPr>
            </w:pPr>
            <w:r w:rsidRPr="001341F6">
              <w:rPr>
                <w:rFonts w:ascii="Times New Roman" w:hAnsi="Times New Roman" w:cs="Times New Roman"/>
                <w:b/>
                <w:bCs/>
                <w:noProof/>
                <w:color w:val="000000"/>
                <w:sz w:val="26"/>
                <w:szCs w:val="26"/>
              </w:rPr>
              <w:t xml:space="preserve">Năm học </w:t>
            </w:r>
          </w:p>
          <w:p w:rsidR="0033430A" w:rsidRPr="001341F6" w:rsidRDefault="0033430A" w:rsidP="003B08D3">
            <w:pPr>
              <w:spacing w:after="0" w:line="240" w:lineRule="auto"/>
              <w:jc w:val="center"/>
              <w:rPr>
                <w:rFonts w:ascii="Times New Roman" w:hAnsi="Times New Roman" w:cs="Times New Roman"/>
                <w:b/>
                <w:bCs/>
                <w:noProof/>
                <w:color w:val="000000"/>
                <w:sz w:val="26"/>
                <w:szCs w:val="26"/>
              </w:rPr>
            </w:pPr>
            <w:r w:rsidRPr="001341F6">
              <w:rPr>
                <w:rFonts w:ascii="Times New Roman" w:hAnsi="Times New Roman" w:cs="Times New Roman"/>
                <w:b/>
                <w:bCs/>
                <w:noProof/>
                <w:color w:val="000000"/>
                <w:sz w:val="26"/>
                <w:szCs w:val="26"/>
              </w:rPr>
              <w:t>2015-2016</w:t>
            </w:r>
          </w:p>
        </w:tc>
        <w:tc>
          <w:tcPr>
            <w:tcW w:w="1620" w:type="dxa"/>
            <w:vAlign w:val="center"/>
          </w:tcPr>
          <w:p w:rsidR="0033430A" w:rsidRDefault="0033430A" w:rsidP="003B08D3">
            <w:pPr>
              <w:spacing w:after="0" w:line="240" w:lineRule="auto"/>
              <w:jc w:val="center"/>
              <w:rPr>
                <w:rFonts w:ascii="Times New Roman" w:hAnsi="Times New Roman" w:cs="Times New Roman"/>
                <w:b/>
                <w:bCs/>
                <w:noProof/>
                <w:color w:val="000000"/>
                <w:sz w:val="26"/>
                <w:szCs w:val="26"/>
              </w:rPr>
            </w:pPr>
            <w:r w:rsidRPr="001341F6">
              <w:rPr>
                <w:rFonts w:ascii="Times New Roman" w:hAnsi="Times New Roman" w:cs="Times New Roman"/>
                <w:b/>
                <w:bCs/>
                <w:noProof/>
                <w:color w:val="000000"/>
                <w:sz w:val="26"/>
                <w:szCs w:val="26"/>
              </w:rPr>
              <w:t>Năm học</w:t>
            </w:r>
          </w:p>
          <w:p w:rsidR="0033430A" w:rsidRPr="001341F6" w:rsidRDefault="0033430A" w:rsidP="003B08D3">
            <w:pPr>
              <w:spacing w:after="0" w:line="240" w:lineRule="auto"/>
              <w:jc w:val="center"/>
              <w:rPr>
                <w:rFonts w:ascii="Times New Roman" w:hAnsi="Times New Roman" w:cs="Times New Roman"/>
                <w:b/>
                <w:bCs/>
                <w:noProof/>
                <w:color w:val="000000"/>
                <w:sz w:val="26"/>
                <w:szCs w:val="26"/>
              </w:rPr>
            </w:pPr>
            <w:r w:rsidRPr="001341F6">
              <w:rPr>
                <w:rFonts w:ascii="Times New Roman" w:hAnsi="Times New Roman" w:cs="Times New Roman"/>
                <w:b/>
                <w:bCs/>
                <w:noProof/>
                <w:color w:val="000000"/>
                <w:sz w:val="26"/>
                <w:szCs w:val="26"/>
              </w:rPr>
              <w:t xml:space="preserve"> 2016-2017</w:t>
            </w:r>
          </w:p>
        </w:tc>
        <w:tc>
          <w:tcPr>
            <w:tcW w:w="1530" w:type="dxa"/>
            <w:vAlign w:val="center"/>
          </w:tcPr>
          <w:p w:rsidR="0033430A" w:rsidRPr="001341F6" w:rsidRDefault="0033430A" w:rsidP="00F0687C">
            <w:pPr>
              <w:spacing w:before="120"/>
              <w:jc w:val="center"/>
              <w:rPr>
                <w:rFonts w:ascii="Times New Roman" w:hAnsi="Times New Roman" w:cs="Times New Roman"/>
                <w:b/>
                <w:bCs/>
                <w:noProof/>
                <w:color w:val="000000"/>
                <w:sz w:val="26"/>
                <w:szCs w:val="26"/>
              </w:rPr>
            </w:pPr>
            <w:r w:rsidRPr="001341F6">
              <w:rPr>
                <w:rFonts w:ascii="Times New Roman" w:hAnsi="Times New Roman" w:cs="Times New Roman"/>
                <w:b/>
                <w:bCs/>
                <w:noProof/>
                <w:color w:val="000000"/>
                <w:sz w:val="26"/>
                <w:szCs w:val="26"/>
              </w:rPr>
              <w:t>Năm học 2017-2018</w:t>
            </w:r>
          </w:p>
        </w:tc>
        <w:tc>
          <w:tcPr>
            <w:tcW w:w="1440" w:type="dxa"/>
          </w:tcPr>
          <w:p w:rsidR="0033430A" w:rsidRPr="001341F6" w:rsidRDefault="0033430A" w:rsidP="00F0687C">
            <w:pPr>
              <w:spacing w:before="120"/>
              <w:jc w:val="center"/>
              <w:rPr>
                <w:rFonts w:ascii="Times New Roman" w:hAnsi="Times New Roman" w:cs="Times New Roman"/>
                <w:b/>
                <w:bCs/>
                <w:noProof/>
                <w:color w:val="000000"/>
                <w:sz w:val="26"/>
                <w:szCs w:val="26"/>
              </w:rPr>
            </w:pPr>
            <w:r w:rsidRPr="001341F6">
              <w:rPr>
                <w:rFonts w:ascii="Times New Roman" w:hAnsi="Times New Roman" w:cs="Times New Roman"/>
                <w:b/>
                <w:bCs/>
                <w:noProof/>
                <w:color w:val="000000"/>
                <w:sz w:val="26"/>
                <w:szCs w:val="26"/>
              </w:rPr>
              <w:t>Năm họ</w:t>
            </w:r>
            <w:r>
              <w:rPr>
                <w:rFonts w:ascii="Times New Roman" w:hAnsi="Times New Roman" w:cs="Times New Roman"/>
                <w:b/>
                <w:bCs/>
                <w:noProof/>
                <w:color w:val="000000"/>
                <w:sz w:val="26"/>
                <w:szCs w:val="26"/>
              </w:rPr>
              <w:t>c 2018-2019</w:t>
            </w:r>
          </w:p>
        </w:tc>
      </w:tr>
      <w:tr w:rsidR="0033430A" w:rsidRPr="001341F6" w:rsidTr="0033430A">
        <w:tc>
          <w:tcPr>
            <w:tcW w:w="2749" w:type="dxa"/>
            <w:vAlign w:val="center"/>
          </w:tcPr>
          <w:p w:rsidR="0033430A" w:rsidRPr="001341F6" w:rsidRDefault="0033430A" w:rsidP="004D1A0F">
            <w:pPr>
              <w:rPr>
                <w:rFonts w:ascii="Times New Roman" w:hAnsi="Times New Roman" w:cs="Times New Roman"/>
                <w:color w:val="000000"/>
                <w:sz w:val="26"/>
                <w:szCs w:val="26"/>
              </w:rPr>
            </w:pPr>
            <w:r w:rsidRPr="001341F6">
              <w:rPr>
                <w:rFonts w:ascii="Times New Roman" w:hAnsi="Times New Roman" w:cs="Times New Roman"/>
                <w:color w:val="000000"/>
                <w:sz w:val="26"/>
                <w:szCs w:val="26"/>
              </w:rPr>
              <w:t>- Thiết bị dạy học lớp 1</w:t>
            </w:r>
          </w:p>
        </w:tc>
        <w:tc>
          <w:tcPr>
            <w:tcW w:w="1679" w:type="dxa"/>
            <w:vAlign w:val="center"/>
          </w:tcPr>
          <w:p w:rsidR="0033430A" w:rsidRPr="001341F6" w:rsidRDefault="0033430A" w:rsidP="004D1A0F">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07</w:t>
            </w:r>
          </w:p>
        </w:tc>
        <w:tc>
          <w:tcPr>
            <w:tcW w:w="1620" w:type="dxa"/>
            <w:vAlign w:val="center"/>
          </w:tcPr>
          <w:p w:rsidR="0033430A" w:rsidRPr="001341F6" w:rsidRDefault="0033430A" w:rsidP="004D1A0F">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06</w:t>
            </w:r>
          </w:p>
        </w:tc>
        <w:tc>
          <w:tcPr>
            <w:tcW w:w="1530" w:type="dxa"/>
            <w:vAlign w:val="center"/>
          </w:tcPr>
          <w:p w:rsidR="0033430A" w:rsidRPr="001341F6" w:rsidRDefault="0033430A" w:rsidP="00F0687C">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07</w:t>
            </w:r>
          </w:p>
        </w:tc>
        <w:tc>
          <w:tcPr>
            <w:tcW w:w="1440" w:type="dxa"/>
          </w:tcPr>
          <w:p w:rsidR="0033430A" w:rsidRDefault="0033430A" w:rsidP="00F0687C">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11</w:t>
            </w:r>
          </w:p>
        </w:tc>
      </w:tr>
      <w:tr w:rsidR="0033430A" w:rsidRPr="001341F6" w:rsidTr="0033430A">
        <w:tc>
          <w:tcPr>
            <w:tcW w:w="2749" w:type="dxa"/>
            <w:vAlign w:val="center"/>
          </w:tcPr>
          <w:p w:rsidR="0033430A" w:rsidRPr="001341F6" w:rsidRDefault="0033430A" w:rsidP="004D1A0F">
            <w:pPr>
              <w:rPr>
                <w:rFonts w:ascii="Times New Roman" w:hAnsi="Times New Roman" w:cs="Times New Roman"/>
                <w:color w:val="000000"/>
                <w:sz w:val="26"/>
                <w:szCs w:val="26"/>
              </w:rPr>
            </w:pPr>
            <w:r w:rsidRPr="001341F6">
              <w:rPr>
                <w:rFonts w:ascii="Times New Roman" w:hAnsi="Times New Roman" w:cs="Times New Roman"/>
                <w:color w:val="000000"/>
                <w:sz w:val="26"/>
                <w:szCs w:val="26"/>
              </w:rPr>
              <w:t>- Thiết bị dạy học lớp 2</w:t>
            </w:r>
          </w:p>
        </w:tc>
        <w:tc>
          <w:tcPr>
            <w:tcW w:w="1679" w:type="dxa"/>
            <w:vAlign w:val="center"/>
          </w:tcPr>
          <w:p w:rsidR="0033430A" w:rsidRPr="001341F6" w:rsidRDefault="0033430A" w:rsidP="004D1A0F">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07</w:t>
            </w:r>
          </w:p>
        </w:tc>
        <w:tc>
          <w:tcPr>
            <w:tcW w:w="1620" w:type="dxa"/>
            <w:vAlign w:val="center"/>
          </w:tcPr>
          <w:p w:rsidR="0033430A" w:rsidRPr="001341F6" w:rsidRDefault="0033430A" w:rsidP="004D1A0F">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07</w:t>
            </w:r>
          </w:p>
        </w:tc>
        <w:tc>
          <w:tcPr>
            <w:tcW w:w="1530" w:type="dxa"/>
            <w:vAlign w:val="center"/>
          </w:tcPr>
          <w:p w:rsidR="0033430A" w:rsidRPr="001341F6" w:rsidRDefault="0033430A" w:rsidP="00F0687C">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06</w:t>
            </w:r>
          </w:p>
        </w:tc>
        <w:tc>
          <w:tcPr>
            <w:tcW w:w="1440" w:type="dxa"/>
          </w:tcPr>
          <w:p w:rsidR="0033430A" w:rsidRDefault="0033430A" w:rsidP="00F0687C">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7</w:t>
            </w:r>
          </w:p>
        </w:tc>
      </w:tr>
      <w:tr w:rsidR="0033430A" w:rsidRPr="001341F6" w:rsidTr="0033430A">
        <w:tc>
          <w:tcPr>
            <w:tcW w:w="2749" w:type="dxa"/>
            <w:vAlign w:val="center"/>
          </w:tcPr>
          <w:p w:rsidR="0033430A" w:rsidRPr="001341F6" w:rsidRDefault="0033430A" w:rsidP="004D1A0F">
            <w:pPr>
              <w:rPr>
                <w:rFonts w:ascii="Times New Roman" w:hAnsi="Times New Roman" w:cs="Times New Roman"/>
                <w:color w:val="000000"/>
                <w:sz w:val="26"/>
                <w:szCs w:val="26"/>
              </w:rPr>
            </w:pPr>
            <w:r w:rsidRPr="001341F6">
              <w:rPr>
                <w:rFonts w:ascii="Times New Roman" w:hAnsi="Times New Roman" w:cs="Times New Roman"/>
                <w:color w:val="000000"/>
                <w:sz w:val="26"/>
                <w:szCs w:val="26"/>
              </w:rPr>
              <w:t>- Thiết bị dạy học lớp 3</w:t>
            </w:r>
          </w:p>
        </w:tc>
        <w:tc>
          <w:tcPr>
            <w:tcW w:w="1679" w:type="dxa"/>
            <w:vAlign w:val="center"/>
          </w:tcPr>
          <w:p w:rsidR="0033430A" w:rsidRPr="001341F6" w:rsidRDefault="0033430A" w:rsidP="004D1A0F">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05</w:t>
            </w:r>
          </w:p>
        </w:tc>
        <w:tc>
          <w:tcPr>
            <w:tcW w:w="1620" w:type="dxa"/>
            <w:vAlign w:val="center"/>
          </w:tcPr>
          <w:p w:rsidR="0033430A" w:rsidRPr="001341F6" w:rsidRDefault="0033430A" w:rsidP="004D1A0F">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06</w:t>
            </w:r>
          </w:p>
        </w:tc>
        <w:tc>
          <w:tcPr>
            <w:tcW w:w="1530" w:type="dxa"/>
            <w:vAlign w:val="center"/>
          </w:tcPr>
          <w:p w:rsidR="0033430A" w:rsidRPr="001341F6" w:rsidRDefault="0033430A" w:rsidP="00F0687C">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07</w:t>
            </w:r>
          </w:p>
        </w:tc>
        <w:tc>
          <w:tcPr>
            <w:tcW w:w="1440" w:type="dxa"/>
          </w:tcPr>
          <w:p w:rsidR="0033430A" w:rsidRDefault="0033430A" w:rsidP="00F0687C">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6</w:t>
            </w:r>
          </w:p>
        </w:tc>
      </w:tr>
      <w:tr w:rsidR="0033430A" w:rsidRPr="001341F6" w:rsidTr="0033430A">
        <w:tc>
          <w:tcPr>
            <w:tcW w:w="2749" w:type="dxa"/>
            <w:vAlign w:val="center"/>
          </w:tcPr>
          <w:p w:rsidR="0033430A" w:rsidRPr="001341F6" w:rsidRDefault="0033430A" w:rsidP="004D1A0F">
            <w:pPr>
              <w:rPr>
                <w:rFonts w:ascii="Times New Roman" w:hAnsi="Times New Roman" w:cs="Times New Roman"/>
                <w:color w:val="000000"/>
                <w:sz w:val="26"/>
                <w:szCs w:val="26"/>
              </w:rPr>
            </w:pPr>
            <w:r w:rsidRPr="001341F6">
              <w:rPr>
                <w:rFonts w:ascii="Times New Roman" w:hAnsi="Times New Roman" w:cs="Times New Roman"/>
                <w:color w:val="000000"/>
                <w:sz w:val="26"/>
                <w:szCs w:val="26"/>
              </w:rPr>
              <w:t>- Thiết bị dạy học lớp 4</w:t>
            </w:r>
          </w:p>
        </w:tc>
        <w:tc>
          <w:tcPr>
            <w:tcW w:w="1679" w:type="dxa"/>
            <w:vAlign w:val="center"/>
          </w:tcPr>
          <w:p w:rsidR="0033430A" w:rsidRPr="001341F6" w:rsidRDefault="0033430A" w:rsidP="004D1A0F">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05</w:t>
            </w:r>
          </w:p>
        </w:tc>
        <w:tc>
          <w:tcPr>
            <w:tcW w:w="1620" w:type="dxa"/>
            <w:vAlign w:val="center"/>
          </w:tcPr>
          <w:p w:rsidR="0033430A" w:rsidRPr="001341F6" w:rsidRDefault="0033430A" w:rsidP="004D1A0F">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06</w:t>
            </w:r>
          </w:p>
        </w:tc>
        <w:tc>
          <w:tcPr>
            <w:tcW w:w="1530" w:type="dxa"/>
            <w:vAlign w:val="center"/>
          </w:tcPr>
          <w:p w:rsidR="0033430A" w:rsidRPr="001341F6" w:rsidRDefault="0033430A" w:rsidP="00F0687C">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06</w:t>
            </w:r>
          </w:p>
        </w:tc>
        <w:tc>
          <w:tcPr>
            <w:tcW w:w="1440" w:type="dxa"/>
          </w:tcPr>
          <w:p w:rsidR="0033430A" w:rsidRDefault="0033430A" w:rsidP="00F0687C">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7</w:t>
            </w:r>
          </w:p>
        </w:tc>
      </w:tr>
      <w:tr w:rsidR="0033430A" w:rsidRPr="001341F6" w:rsidTr="0033430A">
        <w:tc>
          <w:tcPr>
            <w:tcW w:w="2749" w:type="dxa"/>
            <w:vAlign w:val="center"/>
          </w:tcPr>
          <w:p w:rsidR="0033430A" w:rsidRPr="001341F6" w:rsidRDefault="0033430A" w:rsidP="004D1A0F">
            <w:pPr>
              <w:rPr>
                <w:rFonts w:ascii="Times New Roman" w:hAnsi="Times New Roman" w:cs="Times New Roman"/>
                <w:color w:val="000000"/>
                <w:sz w:val="26"/>
                <w:szCs w:val="26"/>
              </w:rPr>
            </w:pPr>
            <w:r w:rsidRPr="001341F6">
              <w:rPr>
                <w:rFonts w:ascii="Times New Roman" w:hAnsi="Times New Roman" w:cs="Times New Roman"/>
                <w:color w:val="000000"/>
                <w:sz w:val="26"/>
                <w:szCs w:val="26"/>
              </w:rPr>
              <w:t>- Thiết bị dạy học lớp 5</w:t>
            </w:r>
          </w:p>
        </w:tc>
        <w:tc>
          <w:tcPr>
            <w:tcW w:w="1679" w:type="dxa"/>
            <w:vAlign w:val="center"/>
          </w:tcPr>
          <w:p w:rsidR="0033430A" w:rsidRPr="001341F6" w:rsidRDefault="0033430A" w:rsidP="004D1A0F">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05</w:t>
            </w:r>
          </w:p>
        </w:tc>
        <w:tc>
          <w:tcPr>
            <w:tcW w:w="1620" w:type="dxa"/>
            <w:vAlign w:val="center"/>
          </w:tcPr>
          <w:p w:rsidR="0033430A" w:rsidRPr="001341F6" w:rsidRDefault="0033430A" w:rsidP="004D1A0F">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05</w:t>
            </w:r>
          </w:p>
        </w:tc>
        <w:tc>
          <w:tcPr>
            <w:tcW w:w="1530" w:type="dxa"/>
          </w:tcPr>
          <w:p w:rsidR="0033430A" w:rsidRDefault="0033430A" w:rsidP="004D1A0F">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06</w:t>
            </w:r>
          </w:p>
        </w:tc>
        <w:tc>
          <w:tcPr>
            <w:tcW w:w="1440" w:type="dxa"/>
          </w:tcPr>
          <w:p w:rsidR="0033430A" w:rsidRDefault="0033430A" w:rsidP="004D1A0F">
            <w:pPr>
              <w:spacing w:before="120"/>
              <w:jc w:val="center"/>
              <w:rPr>
                <w:rFonts w:ascii="Times New Roman" w:hAnsi="Times New Roman" w:cs="Times New Roman"/>
                <w:bCs/>
                <w:noProof/>
                <w:color w:val="000000"/>
                <w:sz w:val="26"/>
                <w:szCs w:val="26"/>
              </w:rPr>
            </w:pPr>
            <w:r>
              <w:rPr>
                <w:rFonts w:ascii="Times New Roman" w:hAnsi="Times New Roman" w:cs="Times New Roman"/>
                <w:bCs/>
                <w:noProof/>
                <w:color w:val="000000"/>
                <w:sz w:val="26"/>
                <w:szCs w:val="26"/>
              </w:rPr>
              <w:t>6</w:t>
            </w:r>
          </w:p>
        </w:tc>
      </w:tr>
    </w:tbl>
    <w:p w:rsidR="004D1A0F" w:rsidRPr="00CB63D3" w:rsidRDefault="004D1A0F" w:rsidP="004D1A0F">
      <w:pPr>
        <w:spacing w:after="0" w:line="360" w:lineRule="auto"/>
        <w:ind w:firstLine="720"/>
        <w:rPr>
          <w:rFonts w:ascii="Times New Roman" w:eastAsia="Times New Roman" w:hAnsi="Times New Roman" w:cs="Times New Roman"/>
          <w:sz w:val="28"/>
          <w:szCs w:val="28"/>
        </w:rPr>
      </w:pPr>
      <w:r w:rsidRPr="006B37B6">
        <w:rPr>
          <w:rFonts w:ascii="Times New Roman" w:eastAsia="Times New Roman" w:hAnsi="Times New Roman" w:cs="Times New Roman"/>
          <w:sz w:val="28"/>
          <w:szCs w:val="28"/>
        </w:rPr>
        <w:br/>
      </w:r>
      <w:r w:rsidRPr="006B37B6">
        <w:rPr>
          <w:rFonts w:ascii="Times New Roman" w:eastAsia="Times New Roman" w:hAnsi="Times New Roman" w:cs="Times New Roman"/>
          <w:b/>
          <w:bCs/>
          <w:sz w:val="28"/>
          <w:szCs w:val="28"/>
        </w:rPr>
        <w:t>D. CÁC GIẢI PHÁP CHIẾN LƯỢC</w:t>
      </w:r>
    </w:p>
    <w:p w:rsidR="004D1A0F" w:rsidRPr="006B37B6" w:rsidRDefault="004D1A0F" w:rsidP="004D1A0F">
      <w:pPr>
        <w:spacing w:after="0" w:line="360" w:lineRule="auto"/>
        <w:rPr>
          <w:rFonts w:ascii="Times New Roman" w:eastAsia="Times New Roman" w:hAnsi="Times New Roman" w:cs="Times New Roman"/>
          <w:b/>
          <w:sz w:val="28"/>
          <w:szCs w:val="28"/>
        </w:rPr>
      </w:pPr>
      <w:r w:rsidRPr="006B37B6">
        <w:rPr>
          <w:rFonts w:ascii="Times New Roman" w:eastAsia="Times New Roman" w:hAnsi="Times New Roman" w:cs="Times New Roman"/>
          <w:b/>
          <w:sz w:val="28"/>
          <w:szCs w:val="28"/>
        </w:rPr>
        <w:t xml:space="preserve">I.Thực hiện kế hoạch giảng dạy, đổi mới phương pháp dạy học và kiểm tra đánh giá </w:t>
      </w:r>
      <w:proofErr w:type="gramStart"/>
      <w:r w:rsidRPr="006B37B6">
        <w:rPr>
          <w:rFonts w:ascii="Times New Roman" w:eastAsia="Times New Roman" w:hAnsi="Times New Roman" w:cs="Times New Roman"/>
          <w:b/>
          <w:sz w:val="28"/>
          <w:szCs w:val="28"/>
        </w:rPr>
        <w:t>theo</w:t>
      </w:r>
      <w:proofErr w:type="gramEnd"/>
      <w:r w:rsidRPr="006B37B6">
        <w:rPr>
          <w:rFonts w:ascii="Times New Roman" w:eastAsia="Times New Roman" w:hAnsi="Times New Roman" w:cs="Times New Roman"/>
          <w:b/>
          <w:sz w:val="28"/>
          <w:szCs w:val="28"/>
        </w:rPr>
        <w:t xml:space="preserve"> hướng phát triển năng lực học sinh</w:t>
      </w:r>
      <w:r w:rsidRPr="006B37B6">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sidRPr="006B37B6">
        <w:rPr>
          <w:rFonts w:ascii="Times New Roman" w:eastAsia="Times New Roman" w:hAnsi="Times New Roman" w:cs="Times New Roman"/>
          <w:sz w:val="28"/>
          <w:szCs w:val="28"/>
        </w:rPr>
        <w:t>- Tiếp tục duy trì và từng bước nâng cao chất lượng giáo dục toàn diện.</w:t>
      </w:r>
      <w:r w:rsidRPr="006B37B6">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6B37B6">
        <w:rPr>
          <w:rFonts w:ascii="Times New Roman" w:eastAsia="Times New Roman" w:hAnsi="Times New Roman" w:cs="Times New Roman"/>
          <w:sz w:val="28"/>
          <w:szCs w:val="28"/>
        </w:rPr>
        <w:t>- Đổi mới phương pháp, hình thức tổ chức dạy học, vận dụng sáng tạo mô hình trường học mới vào dạy học; đổi mới cách đánh giá học sinh phù hợp với mục tiêu, nội dung chương trình và đối tượng học sinh.</w:t>
      </w:r>
      <w:r w:rsidRPr="006B37B6">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6B37B6">
        <w:rPr>
          <w:rFonts w:ascii="Times New Roman" w:eastAsia="Times New Roman" w:hAnsi="Times New Roman" w:cs="Times New Roman"/>
          <w:sz w:val="28"/>
          <w:szCs w:val="28"/>
        </w:rPr>
        <w:t>- Nâng cao chất lượng hoạt động của các câu lạc bộ; tổ chức các hoạt động giáo dục ngoài giờ lên lớp, các hoạt động tập thể, hoạt động thư viện</w:t>
      </w:r>
      <w:proofErr w:type="gramStart"/>
      <w:r w:rsidRPr="006B37B6">
        <w:rPr>
          <w:rFonts w:ascii="Times New Roman" w:eastAsia="Times New Roman" w:hAnsi="Times New Roman" w:cs="Times New Roman"/>
          <w:sz w:val="28"/>
          <w:szCs w:val="28"/>
        </w:rPr>
        <w:t>,…</w:t>
      </w:r>
      <w:proofErr w:type="gramEnd"/>
      <w:r w:rsidRPr="006B37B6">
        <w:rPr>
          <w:rFonts w:ascii="Times New Roman" w:eastAsia="Times New Roman" w:hAnsi="Times New Roman" w:cs="Times New Roman"/>
          <w:sz w:val="28"/>
          <w:szCs w:val="28"/>
        </w:rPr>
        <w:t xml:space="preserve"> một cách hiệu quả để gắn học với hành, gắn lý thuyết với thực tiễn, giúp học sinh có được kỹ năng sống cơ bản.</w:t>
      </w:r>
    </w:p>
    <w:p w:rsidR="004D1A0F" w:rsidRPr="006B37B6" w:rsidRDefault="004D1A0F" w:rsidP="004D1A0F">
      <w:pPr>
        <w:spacing w:after="0" w:line="360" w:lineRule="auto"/>
        <w:rPr>
          <w:rFonts w:ascii="Times New Roman" w:eastAsia="Times New Roman" w:hAnsi="Times New Roman" w:cs="Times New Roman"/>
          <w:b/>
          <w:sz w:val="28"/>
          <w:szCs w:val="28"/>
        </w:rPr>
      </w:pPr>
      <w:r w:rsidRPr="006B37B6">
        <w:rPr>
          <w:rFonts w:ascii="Times New Roman" w:eastAsia="Times New Roman" w:hAnsi="Times New Roman" w:cs="Times New Roman"/>
          <w:b/>
          <w:sz w:val="28"/>
          <w:szCs w:val="28"/>
        </w:rPr>
        <w:t xml:space="preserve">II. Nâng cao năng lực lãnh đạo, quản lý trường, nâng cao chất lượng và phát triển đội </w:t>
      </w:r>
      <w:proofErr w:type="gramStart"/>
      <w:r w:rsidRPr="006B37B6">
        <w:rPr>
          <w:rFonts w:ascii="Times New Roman" w:eastAsia="Times New Roman" w:hAnsi="Times New Roman" w:cs="Times New Roman"/>
          <w:b/>
          <w:sz w:val="28"/>
          <w:szCs w:val="28"/>
        </w:rPr>
        <w:t>ngũ</w:t>
      </w:r>
      <w:proofErr w:type="gramEnd"/>
    </w:p>
    <w:p w:rsidR="004D1A0F" w:rsidRPr="006B37B6" w:rsidRDefault="004D1A0F" w:rsidP="004D1A0F">
      <w:pPr>
        <w:pStyle w:val="BodyText"/>
        <w:spacing w:line="360" w:lineRule="auto"/>
        <w:ind w:right="288"/>
        <w:jc w:val="both"/>
        <w:rPr>
          <w:rFonts w:ascii="Times New Roman" w:hAnsi="Times New Roman"/>
          <w:b/>
          <w:bCs/>
          <w:sz w:val="28"/>
          <w:szCs w:val="28"/>
        </w:rPr>
      </w:pPr>
      <w:r w:rsidRPr="006B37B6">
        <w:rPr>
          <w:rFonts w:ascii="Times New Roman" w:hAnsi="Times New Roman"/>
          <w:b/>
          <w:bCs/>
          <w:sz w:val="28"/>
          <w:szCs w:val="28"/>
        </w:rPr>
        <w:tab/>
        <w:t xml:space="preserve">- </w:t>
      </w:r>
      <w:r w:rsidRPr="006B37B6">
        <w:rPr>
          <w:rFonts w:ascii="Times New Roman" w:hAnsi="Times New Roman"/>
          <w:sz w:val="28"/>
          <w:szCs w:val="28"/>
        </w:rPr>
        <w:t xml:space="preserve">Củng cố kiện toàn bộ máy nhân sự theo tinh thần chỉ thị 40/CT-TW ngày 15/6/2004 của Ban Bí Thư trung ương Đảng </w:t>
      </w:r>
      <w:proofErr w:type="gramStart"/>
      <w:r w:rsidRPr="006B37B6">
        <w:rPr>
          <w:rFonts w:ascii="Times New Roman" w:hAnsi="Times New Roman"/>
          <w:sz w:val="28"/>
          <w:szCs w:val="28"/>
        </w:rPr>
        <w:t>“ đủ</w:t>
      </w:r>
      <w:proofErr w:type="gramEnd"/>
      <w:r w:rsidRPr="006B37B6">
        <w:rPr>
          <w:rFonts w:ascii="Times New Roman" w:hAnsi="Times New Roman"/>
          <w:sz w:val="28"/>
          <w:szCs w:val="28"/>
        </w:rPr>
        <w:t xml:space="preserve"> số lượng, đồng bộ về cơ cấu, nâng cao phẩm chất và năng lực đội ngũ.</w:t>
      </w:r>
    </w:p>
    <w:p w:rsidR="004D1A0F" w:rsidRPr="006B37B6" w:rsidRDefault="004D1A0F" w:rsidP="004D1A0F">
      <w:pPr>
        <w:spacing w:after="0" w:line="360" w:lineRule="auto"/>
        <w:rPr>
          <w:rFonts w:ascii="Times New Roman" w:eastAsia="Times New Roman" w:hAnsi="Times New Roman" w:cs="Times New Roman"/>
          <w:b/>
          <w:sz w:val="28"/>
          <w:szCs w:val="28"/>
        </w:rPr>
      </w:pPr>
      <w:r w:rsidRPr="006B37B6">
        <w:rPr>
          <w:rFonts w:ascii="Times New Roman" w:hAnsi="Times New Roman" w:cs="Times New Roman"/>
          <w:b/>
          <w:bCs/>
          <w:sz w:val="28"/>
          <w:szCs w:val="28"/>
        </w:rPr>
        <w:tab/>
        <w:t xml:space="preserve">- </w:t>
      </w:r>
      <w:r w:rsidRPr="006B37B6">
        <w:rPr>
          <w:rFonts w:ascii="Times New Roman" w:hAnsi="Times New Roman" w:cs="Times New Roman"/>
          <w:sz w:val="28"/>
          <w:szCs w:val="28"/>
        </w:rPr>
        <w:t>Xây dựng kế hoạch đào tạo, bồi dưỡng đội ngũ CB-GV-NV</w:t>
      </w:r>
      <w:r w:rsidRPr="006B37B6">
        <w:rPr>
          <w:rFonts w:ascii="Times New Roman" w:eastAsia="Times New Roman" w:hAnsi="Times New Roman" w:cs="Times New Roman"/>
          <w:sz w:val="28"/>
          <w:szCs w:val="28"/>
        </w:rPr>
        <w:t xml:space="preserve"> có phẩm chất chính trị vững vàng, đạo đức tư cách tốt; Có năng lực chuyên môn khá giỏi; có trình độ Tin học, ngoại ngữ cơ bản; có phong cách sư phạm mẫu mực; yêu nghề, tâm huyết với nghề; có lòng yêu thương học sinh;</w:t>
      </w:r>
      <w:r w:rsidRPr="006B37B6">
        <w:rPr>
          <w:rFonts w:ascii="Times New Roman" w:eastAsia="Times New Roman" w:hAnsi="Times New Roman" w:cs="Times New Roman"/>
          <w:sz w:val="28"/>
          <w:szCs w:val="28"/>
        </w:rPr>
        <w:br/>
        <w:t xml:space="preserve">        + Có ý thức tổ chức kỷ luật, có tinh thần trách nhiệm;</w:t>
      </w:r>
      <w:r w:rsidRPr="006B37B6">
        <w:rPr>
          <w:rFonts w:ascii="Times New Roman" w:eastAsia="Times New Roman" w:hAnsi="Times New Roman" w:cs="Times New Roman"/>
          <w:sz w:val="28"/>
          <w:szCs w:val="28"/>
        </w:rPr>
        <w:br/>
        <w:t xml:space="preserve">       + Luôn đoàn kết, gắn bó với nhà trường; hợp tác giúp đỡ nhau cùng tiến bộ.</w:t>
      </w:r>
    </w:p>
    <w:p w:rsidR="004D1A0F" w:rsidRPr="006B37B6" w:rsidRDefault="004D1A0F" w:rsidP="004D1A0F">
      <w:pPr>
        <w:pStyle w:val="BodyText"/>
        <w:spacing w:line="360" w:lineRule="auto"/>
        <w:ind w:right="288"/>
        <w:jc w:val="both"/>
        <w:rPr>
          <w:rFonts w:ascii="Times New Roman" w:hAnsi="Times New Roman"/>
          <w:b/>
          <w:bCs/>
          <w:sz w:val="28"/>
          <w:szCs w:val="28"/>
        </w:rPr>
      </w:pPr>
      <w:r w:rsidRPr="006B37B6">
        <w:rPr>
          <w:rFonts w:ascii="Times New Roman" w:hAnsi="Times New Roman"/>
          <w:b/>
          <w:bCs/>
          <w:sz w:val="28"/>
          <w:szCs w:val="28"/>
        </w:rPr>
        <w:tab/>
        <w:t xml:space="preserve">- </w:t>
      </w:r>
      <w:r w:rsidRPr="006B37B6">
        <w:rPr>
          <w:rFonts w:ascii="Times New Roman" w:hAnsi="Times New Roman"/>
          <w:sz w:val="28"/>
          <w:szCs w:val="28"/>
        </w:rPr>
        <w:t xml:space="preserve">Triển khai đầy đủ các qui chế chuyên môn, qui chế dân chủ và nội dung cuộc vận động </w:t>
      </w:r>
      <w:proofErr w:type="gramStart"/>
      <w:r w:rsidRPr="006B37B6">
        <w:rPr>
          <w:rFonts w:ascii="Times New Roman" w:hAnsi="Times New Roman"/>
          <w:sz w:val="28"/>
          <w:szCs w:val="28"/>
        </w:rPr>
        <w:t>“ Dân</w:t>
      </w:r>
      <w:proofErr w:type="gramEnd"/>
      <w:r w:rsidRPr="006B37B6">
        <w:rPr>
          <w:rFonts w:ascii="Times New Roman" w:hAnsi="Times New Roman"/>
          <w:sz w:val="28"/>
          <w:szCs w:val="28"/>
        </w:rPr>
        <w:t xml:space="preserve"> chủ - Kỉ cương - Tình thương - Trách nhiệm”.</w:t>
      </w:r>
    </w:p>
    <w:p w:rsidR="004D1A0F" w:rsidRPr="006B37B6" w:rsidRDefault="004D1A0F" w:rsidP="004D1A0F">
      <w:pPr>
        <w:spacing w:after="0" w:line="360" w:lineRule="auto"/>
        <w:rPr>
          <w:rFonts w:ascii="Times New Roman" w:eastAsia="Times New Roman" w:hAnsi="Times New Roman" w:cs="Times New Roman"/>
          <w:b/>
          <w:sz w:val="28"/>
          <w:szCs w:val="28"/>
        </w:rPr>
      </w:pPr>
      <w:r w:rsidRPr="006B37B6">
        <w:rPr>
          <w:rFonts w:ascii="Times New Roman" w:eastAsia="Times New Roman" w:hAnsi="Times New Roman" w:cs="Times New Roman"/>
          <w:b/>
          <w:sz w:val="28"/>
          <w:szCs w:val="28"/>
        </w:rPr>
        <w:t xml:space="preserve">III. Xây dựng CSVC, tăng cường trang thiết bị dạy học </w:t>
      </w:r>
      <w:proofErr w:type="gramStart"/>
      <w:r w:rsidRPr="006B37B6">
        <w:rPr>
          <w:rFonts w:ascii="Times New Roman" w:eastAsia="Times New Roman" w:hAnsi="Times New Roman" w:cs="Times New Roman"/>
          <w:b/>
          <w:sz w:val="28"/>
          <w:szCs w:val="28"/>
        </w:rPr>
        <w:t>theo</w:t>
      </w:r>
      <w:proofErr w:type="gramEnd"/>
      <w:r w:rsidRPr="006B37B6">
        <w:rPr>
          <w:rFonts w:ascii="Times New Roman" w:eastAsia="Times New Roman" w:hAnsi="Times New Roman" w:cs="Times New Roman"/>
          <w:b/>
          <w:sz w:val="28"/>
          <w:szCs w:val="28"/>
        </w:rPr>
        <w:t xml:space="preserve"> hướng đa dạng hóa và hiện đại hóa</w:t>
      </w:r>
    </w:p>
    <w:p w:rsidR="004D1A0F" w:rsidRPr="006B37B6" w:rsidRDefault="004D1A0F" w:rsidP="004D1A0F">
      <w:pPr>
        <w:pStyle w:val="NormalWeb"/>
        <w:spacing w:before="0" w:beforeAutospacing="0" w:after="0" w:afterAutospacing="0" w:line="360" w:lineRule="auto"/>
        <w:ind w:firstLine="720"/>
        <w:jc w:val="both"/>
        <w:rPr>
          <w:sz w:val="28"/>
          <w:szCs w:val="28"/>
        </w:rPr>
      </w:pPr>
      <w:r w:rsidRPr="006B37B6">
        <w:rPr>
          <w:color w:val="000000"/>
          <w:sz w:val="28"/>
          <w:szCs w:val="28"/>
        </w:rPr>
        <w:t xml:space="preserve">Xây dựng cơ sở vật chất trang thiết bị giáo dục </w:t>
      </w:r>
      <w:proofErr w:type="gramStart"/>
      <w:r w:rsidRPr="006B37B6">
        <w:rPr>
          <w:color w:val="000000"/>
          <w:sz w:val="28"/>
          <w:szCs w:val="28"/>
        </w:rPr>
        <w:t>theo</w:t>
      </w:r>
      <w:proofErr w:type="gramEnd"/>
      <w:r w:rsidRPr="006B37B6">
        <w:rPr>
          <w:color w:val="000000"/>
          <w:sz w:val="28"/>
          <w:szCs w:val="28"/>
        </w:rPr>
        <w:t xml:space="preserve"> hướng chuẩn hoá, hiện đại hoá. </w:t>
      </w:r>
      <w:proofErr w:type="gramStart"/>
      <w:r w:rsidRPr="006B37B6">
        <w:rPr>
          <w:color w:val="000000"/>
          <w:sz w:val="28"/>
          <w:szCs w:val="28"/>
        </w:rPr>
        <w:t>Bảo quản và sử dụng hiệu quả, lâu dài.</w:t>
      </w:r>
      <w:proofErr w:type="gramEnd"/>
    </w:p>
    <w:p w:rsidR="004D1A0F" w:rsidRPr="006B37B6" w:rsidRDefault="004D1A0F" w:rsidP="004D1A0F">
      <w:pPr>
        <w:pStyle w:val="NormalWeb"/>
        <w:spacing w:before="0" w:beforeAutospacing="0" w:after="0" w:afterAutospacing="0" w:line="360" w:lineRule="auto"/>
        <w:ind w:firstLine="720"/>
        <w:jc w:val="both"/>
        <w:rPr>
          <w:sz w:val="28"/>
          <w:szCs w:val="28"/>
        </w:rPr>
      </w:pPr>
      <w:r w:rsidRPr="006B37B6">
        <w:rPr>
          <w:color w:val="000000"/>
          <w:sz w:val="28"/>
          <w:szCs w:val="28"/>
        </w:rPr>
        <w:t>Hàng năm có kế hoạch bố trí kinh phí mua sắm đồ dùng, bổ sung trang thiết bị phục vụ dạy học để đáp ứng cho việc nâng chất lượng dạy học.</w:t>
      </w:r>
    </w:p>
    <w:p w:rsidR="004D1A0F" w:rsidRPr="006B37B6" w:rsidRDefault="004D1A0F" w:rsidP="004D1A0F">
      <w:pPr>
        <w:pStyle w:val="NormalWeb"/>
        <w:spacing w:before="0" w:beforeAutospacing="0" w:after="0" w:afterAutospacing="0" w:line="360" w:lineRule="auto"/>
        <w:ind w:firstLine="720"/>
        <w:jc w:val="both"/>
        <w:rPr>
          <w:sz w:val="28"/>
          <w:szCs w:val="28"/>
        </w:rPr>
      </w:pPr>
      <w:proofErr w:type="gramStart"/>
      <w:r w:rsidRPr="006B37B6">
        <w:rPr>
          <w:color w:val="000000"/>
          <w:sz w:val="28"/>
          <w:szCs w:val="28"/>
        </w:rPr>
        <w:t>Khuyến khích sử dụng và nâng cao hiệu quả việc ứng dụng công nghệ thông tin trong quản lý, giảng dạy và học tập của giáo viên và học sinh.</w:t>
      </w:r>
      <w:proofErr w:type="gramEnd"/>
    </w:p>
    <w:p w:rsidR="004D1A0F" w:rsidRPr="006B37B6" w:rsidRDefault="004D1A0F" w:rsidP="004D1A0F">
      <w:pPr>
        <w:spacing w:after="0" w:line="360" w:lineRule="auto"/>
        <w:ind w:firstLine="720"/>
        <w:jc w:val="both"/>
        <w:rPr>
          <w:rFonts w:ascii="Times New Roman" w:eastAsia="Times New Roman" w:hAnsi="Times New Roman" w:cs="Times New Roman"/>
          <w:sz w:val="28"/>
          <w:szCs w:val="28"/>
        </w:rPr>
      </w:pPr>
      <w:r w:rsidRPr="006B37B6">
        <w:rPr>
          <w:rFonts w:ascii="Times New Roman" w:eastAsia="Times New Roman" w:hAnsi="Times New Roman" w:cs="Times New Roman"/>
          <w:sz w:val="28"/>
          <w:szCs w:val="28"/>
        </w:rPr>
        <w:t xml:space="preserve">Trang bị đầy đủ phương tiện dạy học theo hướng hiện đại: Đầu tư xây dựng trường có đủ phòng chức </w:t>
      </w:r>
      <w:proofErr w:type="gramStart"/>
      <w:r w:rsidRPr="006B37B6">
        <w:rPr>
          <w:rFonts w:ascii="Times New Roman" w:eastAsia="Times New Roman" w:hAnsi="Times New Roman" w:cs="Times New Roman"/>
          <w:sz w:val="28"/>
          <w:szCs w:val="28"/>
        </w:rPr>
        <w:t>năng ;</w:t>
      </w:r>
      <w:proofErr w:type="gramEnd"/>
      <w:r w:rsidRPr="006B37B6">
        <w:rPr>
          <w:rFonts w:ascii="Times New Roman" w:eastAsia="Times New Roman" w:hAnsi="Times New Roman" w:cs="Times New Roman"/>
          <w:sz w:val="28"/>
          <w:szCs w:val="28"/>
        </w:rPr>
        <w:t xml:space="preserve"> mỗi phòng học trang bị theo hướng hiện đại : có Tivi , đầu máy , projector, laptop và các thiết bị chuyên dùng cần thiết .</w:t>
      </w:r>
    </w:p>
    <w:p w:rsidR="004D1A0F" w:rsidRPr="006B37B6" w:rsidRDefault="004D1A0F" w:rsidP="004D1A0F">
      <w:pPr>
        <w:spacing w:after="0" w:line="360" w:lineRule="auto"/>
        <w:rPr>
          <w:rFonts w:ascii="Times New Roman" w:eastAsia="Times New Roman" w:hAnsi="Times New Roman" w:cs="Times New Roman"/>
          <w:b/>
          <w:sz w:val="28"/>
          <w:szCs w:val="28"/>
        </w:rPr>
      </w:pPr>
      <w:r w:rsidRPr="006B37B6">
        <w:rPr>
          <w:rFonts w:ascii="Times New Roman" w:eastAsia="Times New Roman" w:hAnsi="Times New Roman" w:cs="Times New Roman"/>
          <w:b/>
          <w:sz w:val="28"/>
          <w:szCs w:val="28"/>
        </w:rPr>
        <w:t xml:space="preserve">IV. Nâng cao chất lượng quản lý toàn </w:t>
      </w:r>
      <w:proofErr w:type="gramStart"/>
      <w:r w:rsidRPr="006B37B6">
        <w:rPr>
          <w:rFonts w:ascii="Times New Roman" w:eastAsia="Times New Roman" w:hAnsi="Times New Roman" w:cs="Times New Roman"/>
          <w:b/>
          <w:sz w:val="28"/>
          <w:szCs w:val="28"/>
        </w:rPr>
        <w:t>diện  nhà</w:t>
      </w:r>
      <w:proofErr w:type="gramEnd"/>
      <w:r w:rsidRPr="006B37B6">
        <w:rPr>
          <w:rFonts w:ascii="Times New Roman" w:eastAsia="Times New Roman" w:hAnsi="Times New Roman" w:cs="Times New Roman"/>
          <w:b/>
          <w:sz w:val="28"/>
          <w:szCs w:val="28"/>
        </w:rPr>
        <w:t xml:space="preserve"> trường bằng công nghệ thông tin</w:t>
      </w:r>
    </w:p>
    <w:p w:rsidR="004D1A0F" w:rsidRPr="006B37B6" w:rsidRDefault="004D1A0F" w:rsidP="004D1A0F">
      <w:pPr>
        <w:spacing w:after="0" w:line="360" w:lineRule="auto"/>
        <w:ind w:firstLine="720"/>
        <w:rPr>
          <w:rFonts w:ascii="Times New Roman" w:eastAsia="Times New Roman" w:hAnsi="Times New Roman" w:cs="Times New Roman"/>
          <w:b/>
          <w:sz w:val="28"/>
          <w:szCs w:val="28"/>
        </w:rPr>
      </w:pPr>
      <w:r w:rsidRPr="006B37B6">
        <w:rPr>
          <w:rFonts w:ascii="Times New Roman" w:eastAsia="Times New Roman" w:hAnsi="Times New Roman" w:cs="Times New Roman"/>
          <w:sz w:val="28"/>
          <w:szCs w:val="28"/>
        </w:rPr>
        <w:t xml:space="preserve">- Triển khai rộng rãi việc ứng dụng công nghệ thông tin trong công tác quản lý, giảng dạy, thư viện giáo án điện tử, phổ cập giáo dục, kiểm định chất lượng, trao đổi chuyên môn, quảng bá hình ảnh nhà trường,... góp phần nâng cao chất lượng quản lý, dạy và học. Động viên cán bộ, giáo viên, nhân viên tự học hoặc </w:t>
      </w:r>
      <w:proofErr w:type="gramStart"/>
      <w:r w:rsidRPr="006B37B6">
        <w:rPr>
          <w:rFonts w:ascii="Times New Roman" w:eastAsia="Times New Roman" w:hAnsi="Times New Roman" w:cs="Times New Roman"/>
          <w:sz w:val="28"/>
          <w:szCs w:val="28"/>
        </w:rPr>
        <w:t>theo</w:t>
      </w:r>
      <w:proofErr w:type="gramEnd"/>
      <w:r w:rsidRPr="006B37B6">
        <w:rPr>
          <w:rFonts w:ascii="Times New Roman" w:eastAsia="Times New Roman" w:hAnsi="Times New Roman" w:cs="Times New Roman"/>
          <w:sz w:val="28"/>
          <w:szCs w:val="28"/>
        </w:rPr>
        <w:t xml:space="preserve"> học các lớp bồi dưỡng để sử dụng được máy tính phục vụ cho công việc.</w:t>
      </w:r>
    </w:p>
    <w:p w:rsidR="004D1A0F" w:rsidRPr="006B37B6" w:rsidRDefault="004D1A0F" w:rsidP="004D1A0F">
      <w:pPr>
        <w:spacing w:after="0" w:line="360" w:lineRule="auto"/>
        <w:rPr>
          <w:rFonts w:ascii="Times New Roman" w:eastAsia="Times New Roman" w:hAnsi="Times New Roman" w:cs="Times New Roman"/>
          <w:b/>
          <w:sz w:val="28"/>
          <w:szCs w:val="28"/>
        </w:rPr>
      </w:pPr>
      <w:r w:rsidRPr="006B37B6">
        <w:rPr>
          <w:rFonts w:ascii="Times New Roman" w:eastAsia="Times New Roman" w:hAnsi="Times New Roman" w:cs="Times New Roman"/>
          <w:b/>
          <w:sz w:val="28"/>
          <w:szCs w:val="28"/>
        </w:rPr>
        <w:t xml:space="preserve">V. Thực hiện hiệu quả chính sách giáo dục. </w:t>
      </w:r>
      <w:proofErr w:type="gramStart"/>
      <w:r w:rsidRPr="006B37B6">
        <w:rPr>
          <w:rFonts w:ascii="Times New Roman" w:eastAsia="Times New Roman" w:hAnsi="Times New Roman" w:cs="Times New Roman"/>
          <w:b/>
          <w:sz w:val="28"/>
          <w:szCs w:val="28"/>
        </w:rPr>
        <w:t>huy</w:t>
      </w:r>
      <w:proofErr w:type="gramEnd"/>
      <w:r w:rsidRPr="006B37B6">
        <w:rPr>
          <w:rFonts w:ascii="Times New Roman" w:eastAsia="Times New Roman" w:hAnsi="Times New Roman" w:cs="Times New Roman"/>
          <w:b/>
          <w:sz w:val="28"/>
          <w:szCs w:val="28"/>
        </w:rPr>
        <w:t xml:space="preserve"> động nguồn lực tài chánh, xã hội hóa giáo dục</w:t>
      </w:r>
    </w:p>
    <w:p w:rsidR="004D1A0F" w:rsidRPr="006B37B6" w:rsidRDefault="004D1A0F" w:rsidP="004D1A0F">
      <w:pPr>
        <w:spacing w:after="0" w:line="360" w:lineRule="auto"/>
        <w:ind w:left="720"/>
        <w:rPr>
          <w:rFonts w:ascii="Times New Roman" w:eastAsia="Times New Roman" w:hAnsi="Times New Roman" w:cs="Times New Roman"/>
          <w:sz w:val="28"/>
          <w:szCs w:val="28"/>
        </w:rPr>
      </w:pPr>
      <w:proofErr w:type="gramStart"/>
      <w:r w:rsidRPr="006B37B6">
        <w:rPr>
          <w:rFonts w:ascii="Times New Roman" w:eastAsia="Times New Roman" w:hAnsi="Times New Roman" w:cs="Times New Roman"/>
          <w:sz w:val="28"/>
          <w:szCs w:val="28"/>
        </w:rPr>
        <w:t>Huy động tối đa các nguồn lực của xã hội, cá nhân vào việc phát triển Nhà trường.</w:t>
      </w:r>
      <w:proofErr w:type="gramEnd"/>
      <w:r w:rsidRPr="006B37B6">
        <w:rPr>
          <w:rFonts w:ascii="Times New Roman" w:eastAsia="Times New Roman" w:hAnsi="Times New Roman" w:cs="Times New Roman"/>
          <w:sz w:val="28"/>
          <w:szCs w:val="28"/>
        </w:rPr>
        <w:br/>
        <w:t>- Nguồn lực tài chính</w:t>
      </w:r>
      <w:proofErr w:type="gramStart"/>
      <w:r w:rsidRPr="006B37B6">
        <w:rPr>
          <w:rFonts w:ascii="Times New Roman" w:eastAsia="Times New Roman" w:hAnsi="Times New Roman" w:cs="Times New Roman"/>
          <w:sz w:val="28"/>
          <w:szCs w:val="28"/>
        </w:rPr>
        <w:t>:</w:t>
      </w:r>
      <w:proofErr w:type="gramEnd"/>
      <w:r w:rsidRPr="006B37B6">
        <w:rPr>
          <w:rFonts w:ascii="Times New Roman" w:eastAsia="Times New Roman" w:hAnsi="Times New Roman" w:cs="Times New Roman"/>
          <w:sz w:val="28"/>
          <w:szCs w:val="28"/>
        </w:rPr>
        <w:br/>
        <w:t>+ Ngân sách nhà nước cấp hàng năm ;</w:t>
      </w:r>
      <w:r w:rsidRPr="006B37B6">
        <w:rPr>
          <w:rFonts w:ascii="Times New Roman" w:eastAsia="Times New Roman" w:hAnsi="Times New Roman" w:cs="Times New Roman"/>
          <w:sz w:val="28"/>
          <w:szCs w:val="28"/>
        </w:rPr>
        <w:br/>
        <w:t>+ Nguồn ngoài ngân sách (Từ xã hội, tự nguyện đóng góp của phụ huynh, các nhà hảo tâm, các tổ chức, mạnh thường quân</w:t>
      </w:r>
      <w:r>
        <w:rPr>
          <w:rFonts w:ascii="Times New Roman" w:eastAsia="Times New Roman" w:hAnsi="Times New Roman" w:cs="Times New Roman"/>
          <w:sz w:val="28"/>
          <w:szCs w:val="28"/>
        </w:rPr>
        <w:t>).</w:t>
      </w:r>
    </w:p>
    <w:p w:rsidR="004D1A0F" w:rsidRPr="006B37B6" w:rsidRDefault="004D1A0F" w:rsidP="004D1A0F">
      <w:pPr>
        <w:spacing w:after="0" w:line="360" w:lineRule="auto"/>
        <w:rPr>
          <w:rFonts w:ascii="Times New Roman" w:eastAsia="Times New Roman" w:hAnsi="Times New Roman" w:cs="Times New Roman"/>
          <w:b/>
          <w:sz w:val="28"/>
          <w:szCs w:val="28"/>
        </w:rPr>
      </w:pPr>
      <w:r w:rsidRPr="006B37B6">
        <w:rPr>
          <w:rFonts w:ascii="Times New Roman" w:eastAsia="Times New Roman" w:hAnsi="Times New Roman" w:cs="Times New Roman"/>
          <w:b/>
          <w:sz w:val="28"/>
          <w:szCs w:val="28"/>
        </w:rPr>
        <w:t xml:space="preserve">VI. Tăng cường mối quan hệ giữa nhà trường, gia đình, xã hội, tăng cường giao lưu hợp tác quốc tế </w:t>
      </w:r>
    </w:p>
    <w:p w:rsidR="004D1A0F" w:rsidRPr="006B37B6" w:rsidRDefault="004D1A0F" w:rsidP="004D1A0F">
      <w:pPr>
        <w:pStyle w:val="NormalWeb"/>
        <w:spacing w:before="0" w:beforeAutospacing="0" w:after="0" w:afterAutospacing="0" w:line="360" w:lineRule="auto"/>
        <w:ind w:firstLine="720"/>
        <w:jc w:val="both"/>
        <w:rPr>
          <w:sz w:val="28"/>
          <w:szCs w:val="28"/>
        </w:rPr>
      </w:pPr>
      <w:r w:rsidRPr="006B37B6">
        <w:rPr>
          <w:color w:val="000000"/>
          <w:sz w:val="28"/>
          <w:szCs w:val="28"/>
        </w:rPr>
        <w:t xml:space="preserve">Xây dựng mối quan hệ gắn bó chặt chẽ với ban đại diện cha mẹ học sinh </w:t>
      </w:r>
      <w:proofErr w:type="gramStart"/>
      <w:r w:rsidRPr="006B37B6">
        <w:rPr>
          <w:color w:val="000000"/>
          <w:sz w:val="28"/>
          <w:szCs w:val="28"/>
        </w:rPr>
        <w:t>theo</w:t>
      </w:r>
      <w:proofErr w:type="gramEnd"/>
      <w:r w:rsidRPr="006B37B6">
        <w:rPr>
          <w:color w:val="000000"/>
          <w:sz w:val="28"/>
          <w:szCs w:val="28"/>
        </w:rPr>
        <w:t xml:space="preserve"> đúng Điều lệ ban hành. Thường xuyên lắng nghe, tiếp </w:t>
      </w:r>
      <w:proofErr w:type="gramStart"/>
      <w:r w:rsidRPr="006B37B6">
        <w:rPr>
          <w:color w:val="000000"/>
          <w:sz w:val="28"/>
          <w:szCs w:val="28"/>
        </w:rPr>
        <w:t>thu</w:t>
      </w:r>
      <w:proofErr w:type="gramEnd"/>
      <w:r w:rsidRPr="006B37B6">
        <w:rPr>
          <w:color w:val="000000"/>
          <w:sz w:val="28"/>
          <w:szCs w:val="28"/>
        </w:rPr>
        <w:t xml:space="preserve"> các ý kiến đóng góp, xây dựng của cộng đồng.</w:t>
      </w:r>
    </w:p>
    <w:p w:rsidR="004D1A0F" w:rsidRPr="006B37B6" w:rsidRDefault="004D1A0F" w:rsidP="004D1A0F">
      <w:pPr>
        <w:pStyle w:val="NormalWeb"/>
        <w:spacing w:before="0" w:beforeAutospacing="0" w:after="0" w:afterAutospacing="0" w:line="360" w:lineRule="auto"/>
        <w:ind w:firstLine="720"/>
        <w:jc w:val="both"/>
        <w:rPr>
          <w:sz w:val="28"/>
          <w:szCs w:val="28"/>
        </w:rPr>
      </w:pPr>
      <w:r w:rsidRPr="006B37B6">
        <w:rPr>
          <w:color w:val="000000"/>
          <w:sz w:val="28"/>
          <w:szCs w:val="28"/>
        </w:rPr>
        <w:t>Tăng cường công tác tham mưu cho cấp ủy, chính quyền, từng bước nâng cao cộng đồng trách nhiệm giữa nhà trường-gia đình-xã hội, góp phần thực hiện thắng lợi kế hoạch giáo dục hàng năm.</w:t>
      </w:r>
    </w:p>
    <w:p w:rsidR="004D1A0F" w:rsidRPr="006B37B6" w:rsidRDefault="004D1A0F" w:rsidP="004D1A0F">
      <w:pPr>
        <w:spacing w:after="0" w:line="360" w:lineRule="auto"/>
        <w:ind w:firstLine="720"/>
        <w:rPr>
          <w:rFonts w:ascii="Times New Roman" w:eastAsia="Times New Roman" w:hAnsi="Times New Roman" w:cs="Times New Roman"/>
          <w:sz w:val="28"/>
          <w:szCs w:val="28"/>
        </w:rPr>
      </w:pPr>
      <w:r w:rsidRPr="006B37B6">
        <w:rPr>
          <w:rFonts w:ascii="Times New Roman" w:eastAsia="Times New Roman" w:hAnsi="Times New Roman" w:cs="Times New Roman"/>
          <w:sz w:val="28"/>
          <w:szCs w:val="28"/>
        </w:rPr>
        <w:t xml:space="preserve">Từng bước nâng cao mức độ tín nhiệm của phụ huynh, của cán bộ, đảng viên và nhân dân địa phương đối với nhà trường. </w:t>
      </w:r>
      <w:proofErr w:type="gramStart"/>
      <w:r w:rsidRPr="006B37B6">
        <w:rPr>
          <w:rFonts w:ascii="Times New Roman" w:eastAsia="Times New Roman" w:hAnsi="Times New Roman" w:cs="Times New Roman"/>
          <w:sz w:val="28"/>
          <w:szCs w:val="28"/>
        </w:rPr>
        <w:t>Xây dựng thương hiệu Nhà trường, đưa vị thế nhà trường ngày một đi lên.</w:t>
      </w:r>
      <w:proofErr w:type="gramEnd"/>
      <w:r w:rsidRPr="006B37B6">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6B37B6">
        <w:rPr>
          <w:rFonts w:ascii="Times New Roman" w:eastAsia="Times New Roman" w:hAnsi="Times New Roman" w:cs="Times New Roman"/>
          <w:sz w:val="28"/>
          <w:szCs w:val="28"/>
        </w:rPr>
        <w:t xml:space="preserve">- Xác lập tín nhiệm thương hiệu đối với từng cán bộ, giáo viên, </w:t>
      </w:r>
      <w:proofErr w:type="gramStart"/>
      <w:r w:rsidRPr="006B37B6">
        <w:rPr>
          <w:rFonts w:ascii="Times New Roman" w:eastAsia="Times New Roman" w:hAnsi="Times New Roman" w:cs="Times New Roman"/>
          <w:sz w:val="28"/>
          <w:szCs w:val="28"/>
        </w:rPr>
        <w:t>nhân</w:t>
      </w:r>
      <w:proofErr w:type="gramEnd"/>
      <w:r w:rsidRPr="006B37B6">
        <w:rPr>
          <w:rFonts w:ascii="Times New Roman" w:eastAsia="Times New Roman" w:hAnsi="Times New Roman" w:cs="Times New Roman"/>
          <w:sz w:val="28"/>
          <w:szCs w:val="28"/>
        </w:rPr>
        <w:t xml:space="preserve"> viên.</w:t>
      </w:r>
      <w:r w:rsidRPr="006B37B6">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proofErr w:type="gramStart"/>
      <w:r w:rsidRPr="006B37B6">
        <w:rPr>
          <w:rFonts w:ascii="Times New Roman" w:eastAsia="Times New Roman" w:hAnsi="Times New Roman" w:cs="Times New Roman"/>
          <w:sz w:val="28"/>
          <w:szCs w:val="28"/>
        </w:rPr>
        <w:t xml:space="preserve">- Đẩy mạnh tuyên truyền; chọn ngày truyền thống, xây dựng và phát huy hiệu quả </w:t>
      </w:r>
      <w:r>
        <w:rPr>
          <w:rFonts w:ascii="Times New Roman" w:eastAsia="Times New Roman" w:hAnsi="Times New Roman" w:cs="Times New Roman"/>
          <w:sz w:val="28"/>
          <w:szCs w:val="28"/>
        </w:rPr>
        <w:tab/>
      </w:r>
      <w:r w:rsidRPr="006B37B6">
        <w:rPr>
          <w:rFonts w:ascii="Times New Roman" w:eastAsia="Times New Roman" w:hAnsi="Times New Roman" w:cs="Times New Roman"/>
          <w:sz w:val="28"/>
          <w:szCs w:val="28"/>
        </w:rPr>
        <w:t>Phòng truyền thống Nhà trường, nêu cao tinh thần trách nhiệm của mỗi thành viên đối với quá trình xây dựng thương hiệu của Nhà trường.</w:t>
      </w:r>
      <w:proofErr w:type="gramEnd"/>
    </w:p>
    <w:p w:rsidR="004D1A0F" w:rsidRPr="00E808F0" w:rsidRDefault="004D1A0F" w:rsidP="004D1A0F">
      <w:pPr>
        <w:spacing w:after="0" w:line="360" w:lineRule="auto"/>
        <w:jc w:val="both"/>
        <w:rPr>
          <w:rFonts w:ascii="Times New Roman" w:eastAsia="Times New Roman" w:hAnsi="Times New Roman" w:cs="Times New Roman"/>
          <w:sz w:val="28"/>
          <w:szCs w:val="28"/>
        </w:rPr>
      </w:pPr>
      <w:r w:rsidRPr="006B37B6">
        <w:rPr>
          <w:rFonts w:ascii="Times New Roman" w:eastAsia="Times New Roman" w:hAnsi="Times New Roman" w:cs="Times New Roman"/>
          <w:b/>
          <w:bCs/>
          <w:color w:val="000000"/>
          <w:sz w:val="28"/>
          <w:szCs w:val="28"/>
        </w:rPr>
        <w:t>E. TỔ CHỨC THỰC HIỆN:</w:t>
      </w:r>
    </w:p>
    <w:p w:rsidR="004D1A0F" w:rsidRPr="00E808F0" w:rsidRDefault="004D1A0F" w:rsidP="004D1A0F">
      <w:pPr>
        <w:spacing w:after="0" w:line="360" w:lineRule="auto"/>
        <w:jc w:val="both"/>
        <w:rPr>
          <w:rFonts w:ascii="Times New Roman" w:eastAsia="Times New Roman" w:hAnsi="Times New Roman" w:cs="Times New Roman"/>
          <w:sz w:val="28"/>
          <w:szCs w:val="28"/>
        </w:rPr>
      </w:pPr>
      <w:r w:rsidRPr="006B37B6">
        <w:rPr>
          <w:rFonts w:ascii="Times New Roman" w:eastAsia="Times New Roman" w:hAnsi="Times New Roman" w:cs="Times New Roman"/>
          <w:b/>
          <w:bCs/>
          <w:color w:val="000000"/>
          <w:sz w:val="28"/>
          <w:szCs w:val="28"/>
        </w:rPr>
        <w:t>I. Phổ biến c</w:t>
      </w:r>
      <w:r w:rsidR="00895E4B">
        <w:rPr>
          <w:rFonts w:ascii="Times New Roman" w:eastAsia="Times New Roman" w:hAnsi="Times New Roman" w:cs="Times New Roman"/>
          <w:b/>
          <w:bCs/>
          <w:color w:val="000000"/>
          <w:sz w:val="28"/>
          <w:szCs w:val="28"/>
        </w:rPr>
        <w:t>hiến lược phát t</w:t>
      </w:r>
      <w:r w:rsidR="0033430A">
        <w:rPr>
          <w:rFonts w:ascii="Times New Roman" w:eastAsia="Times New Roman" w:hAnsi="Times New Roman" w:cs="Times New Roman"/>
          <w:b/>
          <w:bCs/>
          <w:color w:val="000000"/>
          <w:sz w:val="28"/>
          <w:szCs w:val="28"/>
        </w:rPr>
        <w:t>riển nhà trường năm học 2018 - 2019</w:t>
      </w:r>
    </w:p>
    <w:p w:rsidR="004D1A0F" w:rsidRPr="00E808F0" w:rsidRDefault="004D1A0F" w:rsidP="004D1A0F">
      <w:pPr>
        <w:spacing w:after="0" w:line="360" w:lineRule="auto"/>
        <w:ind w:firstLine="720"/>
        <w:jc w:val="both"/>
        <w:rPr>
          <w:rFonts w:ascii="Times New Roman" w:eastAsia="Times New Roman" w:hAnsi="Times New Roman" w:cs="Times New Roman"/>
          <w:sz w:val="28"/>
          <w:szCs w:val="28"/>
        </w:rPr>
      </w:pPr>
      <w:r w:rsidRPr="00E808F0">
        <w:rPr>
          <w:rFonts w:ascii="Times New Roman" w:eastAsia="Times New Roman" w:hAnsi="Times New Roman" w:cs="Times New Roman"/>
          <w:color w:val="000000"/>
          <w:sz w:val="28"/>
          <w:szCs w:val="28"/>
        </w:rPr>
        <w:t>Phổ biến rộng rãi tới toàn thể cán bộ giáo viên, nhân viên nội dung của chiến lược.</w:t>
      </w:r>
    </w:p>
    <w:p w:rsidR="004D1A0F" w:rsidRPr="00E808F0" w:rsidRDefault="004D1A0F" w:rsidP="004D1A0F">
      <w:pPr>
        <w:spacing w:after="0" w:line="360" w:lineRule="auto"/>
        <w:jc w:val="both"/>
        <w:rPr>
          <w:rFonts w:ascii="Times New Roman" w:eastAsia="Times New Roman" w:hAnsi="Times New Roman" w:cs="Times New Roman"/>
          <w:sz w:val="28"/>
          <w:szCs w:val="28"/>
        </w:rPr>
      </w:pPr>
      <w:r w:rsidRPr="00E808F0">
        <w:rPr>
          <w:rFonts w:ascii="Times New Roman" w:eastAsia="Times New Roman" w:hAnsi="Times New Roman" w:cs="Times New Roman"/>
          <w:color w:val="000000"/>
          <w:sz w:val="28"/>
          <w:szCs w:val="28"/>
        </w:rPr>
        <w:t>Thông qua ban đại diện cha mẹ học sinh, phổ biến đến cha mẹ học sinh nội dung của chiến lược phát triển.</w:t>
      </w:r>
    </w:p>
    <w:p w:rsidR="004D1A0F" w:rsidRPr="00E808F0" w:rsidRDefault="004D1A0F" w:rsidP="004D1A0F">
      <w:pPr>
        <w:spacing w:after="0" w:line="360" w:lineRule="auto"/>
        <w:ind w:firstLine="720"/>
        <w:jc w:val="both"/>
        <w:rPr>
          <w:rFonts w:ascii="Times New Roman" w:eastAsia="Times New Roman" w:hAnsi="Times New Roman" w:cs="Times New Roman"/>
          <w:sz w:val="28"/>
          <w:szCs w:val="28"/>
        </w:rPr>
      </w:pPr>
      <w:r w:rsidRPr="00E808F0">
        <w:rPr>
          <w:rFonts w:ascii="Times New Roman" w:eastAsia="Times New Roman" w:hAnsi="Times New Roman" w:cs="Times New Roman"/>
          <w:color w:val="000000"/>
          <w:sz w:val="28"/>
          <w:szCs w:val="28"/>
        </w:rPr>
        <w:t> </w:t>
      </w:r>
      <w:proofErr w:type="gramStart"/>
      <w:r w:rsidRPr="00E808F0">
        <w:rPr>
          <w:rFonts w:ascii="Times New Roman" w:eastAsia="Times New Roman" w:hAnsi="Times New Roman" w:cs="Times New Roman"/>
          <w:color w:val="000000"/>
          <w:sz w:val="28"/>
          <w:szCs w:val="28"/>
        </w:rPr>
        <w:t>Đưa lên cổng thông tin điện tử của trường cũng như niêm yết tại bảng tin cho cha mẹ học sinh, học sinh và các tổ chức cá nhân quan tâm đến nhà trường được biết.</w:t>
      </w:r>
      <w:proofErr w:type="gramEnd"/>
    </w:p>
    <w:p w:rsidR="004D1A0F" w:rsidRPr="00E808F0" w:rsidRDefault="004D1A0F" w:rsidP="004D1A0F">
      <w:pPr>
        <w:spacing w:after="0" w:line="360" w:lineRule="auto"/>
        <w:jc w:val="both"/>
        <w:rPr>
          <w:rFonts w:ascii="Times New Roman" w:eastAsia="Times New Roman" w:hAnsi="Times New Roman" w:cs="Times New Roman"/>
          <w:sz w:val="28"/>
          <w:szCs w:val="28"/>
        </w:rPr>
      </w:pPr>
      <w:r w:rsidRPr="006B37B6">
        <w:rPr>
          <w:rFonts w:ascii="Times New Roman" w:eastAsia="Times New Roman" w:hAnsi="Times New Roman" w:cs="Times New Roman"/>
          <w:b/>
          <w:bCs/>
          <w:color w:val="000000"/>
          <w:sz w:val="28"/>
          <w:szCs w:val="28"/>
        </w:rPr>
        <w:t>II. Trách nhiệm thực hiện:</w:t>
      </w:r>
    </w:p>
    <w:p w:rsidR="004D1A0F" w:rsidRPr="00E808F0" w:rsidRDefault="004D1A0F" w:rsidP="004D1A0F">
      <w:pPr>
        <w:spacing w:after="0" w:line="360" w:lineRule="auto"/>
        <w:ind w:firstLine="720"/>
        <w:jc w:val="both"/>
        <w:rPr>
          <w:rFonts w:ascii="Times New Roman" w:eastAsia="Times New Roman" w:hAnsi="Times New Roman" w:cs="Times New Roman"/>
          <w:sz w:val="28"/>
          <w:szCs w:val="28"/>
        </w:rPr>
      </w:pPr>
      <w:r w:rsidRPr="006B37B6">
        <w:rPr>
          <w:rFonts w:ascii="Times New Roman" w:eastAsia="Times New Roman" w:hAnsi="Times New Roman" w:cs="Times New Roman"/>
          <w:b/>
          <w:bCs/>
          <w:color w:val="000000"/>
          <w:sz w:val="28"/>
          <w:szCs w:val="28"/>
        </w:rPr>
        <w:t>1. Trách nhiệm của Hiệu trưởng:</w:t>
      </w:r>
    </w:p>
    <w:p w:rsidR="004D1A0F" w:rsidRPr="00E808F0" w:rsidRDefault="004D1A0F" w:rsidP="004D1A0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Pr="00E808F0">
        <w:rPr>
          <w:rFonts w:ascii="Times New Roman" w:eastAsia="Times New Roman" w:hAnsi="Times New Roman" w:cs="Times New Roman"/>
          <w:color w:val="000000"/>
          <w:sz w:val="28"/>
          <w:szCs w:val="28"/>
        </w:rPr>
        <w:t>- Xây dựng chiến lược phát triển của nhà trường giai đoạn 2016-2020 và tầm nhìn đến năm 2030.</w:t>
      </w:r>
    </w:p>
    <w:p w:rsidR="004D1A0F" w:rsidRPr="00E808F0" w:rsidRDefault="004D1A0F" w:rsidP="004D1A0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Pr="00E808F0">
        <w:rPr>
          <w:rFonts w:ascii="Times New Roman" w:eastAsia="Times New Roman" w:hAnsi="Times New Roman" w:cs="Times New Roman"/>
          <w:color w:val="000000"/>
          <w:sz w:val="28"/>
          <w:szCs w:val="28"/>
        </w:rPr>
        <w:t>- Thành lập Ban chỉ đạo, Ban kiểm tra và đánh giá thực hiện kế hoạch trong từng năm học.</w:t>
      </w:r>
    </w:p>
    <w:p w:rsidR="004D1A0F" w:rsidRPr="00E808F0" w:rsidRDefault="004D1A0F" w:rsidP="004D1A0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Pr="00E808F0">
        <w:rPr>
          <w:rFonts w:ascii="Times New Roman" w:eastAsia="Times New Roman" w:hAnsi="Times New Roman" w:cs="Times New Roman"/>
          <w:color w:val="000000"/>
          <w:sz w:val="28"/>
          <w:szCs w:val="28"/>
        </w:rPr>
        <w:t>- Xây dựng kế hoạch và tổ chức thực hịên các mục t</w:t>
      </w:r>
      <w:r w:rsidR="0050455F">
        <w:rPr>
          <w:rFonts w:ascii="Times New Roman" w:eastAsia="Times New Roman" w:hAnsi="Times New Roman" w:cs="Times New Roman"/>
          <w:color w:val="000000"/>
          <w:sz w:val="28"/>
          <w:szCs w:val="28"/>
        </w:rPr>
        <w:t xml:space="preserve">iêu chiến lược đã đề ra. Cụ </w:t>
      </w:r>
      <w:proofErr w:type="gramStart"/>
      <w:r w:rsidR="0050455F">
        <w:rPr>
          <w:rFonts w:ascii="Times New Roman" w:eastAsia="Times New Roman" w:hAnsi="Times New Roman" w:cs="Times New Roman"/>
          <w:color w:val="000000"/>
          <w:sz w:val="28"/>
          <w:szCs w:val="28"/>
        </w:rPr>
        <w:t>thể  theo</w:t>
      </w:r>
      <w:proofErr w:type="gramEnd"/>
      <w:r w:rsidR="0050455F">
        <w:rPr>
          <w:rFonts w:ascii="Times New Roman" w:eastAsia="Times New Roman" w:hAnsi="Times New Roman" w:cs="Times New Roman"/>
          <w:color w:val="000000"/>
          <w:sz w:val="28"/>
          <w:szCs w:val="28"/>
        </w:rPr>
        <w:t xml:space="preserve"> từng năm học</w:t>
      </w:r>
    </w:p>
    <w:p w:rsidR="004D1A0F" w:rsidRPr="00E808F0" w:rsidRDefault="004D1A0F" w:rsidP="004D1A0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Pr="00E808F0">
        <w:rPr>
          <w:rFonts w:ascii="Times New Roman" w:eastAsia="Times New Roman" w:hAnsi="Times New Roman" w:cs="Times New Roman"/>
          <w:color w:val="000000"/>
          <w:sz w:val="28"/>
          <w:szCs w:val="28"/>
        </w:rPr>
        <w:t>- Hằng năm, rà soát đánh giá kết quả thực hiện các mục tiêu, có điều chỉnh các tiêu chí cho phù hợp với tình hình thực tế của nhà trường và địa phương.</w:t>
      </w:r>
    </w:p>
    <w:p w:rsidR="004D1A0F" w:rsidRPr="00E808F0" w:rsidRDefault="004D1A0F" w:rsidP="004D1A0F">
      <w:pPr>
        <w:spacing w:after="0" w:line="360" w:lineRule="auto"/>
        <w:ind w:firstLine="720"/>
        <w:jc w:val="both"/>
        <w:rPr>
          <w:rFonts w:ascii="Times New Roman" w:eastAsia="Times New Roman" w:hAnsi="Times New Roman" w:cs="Times New Roman"/>
          <w:sz w:val="28"/>
          <w:szCs w:val="28"/>
        </w:rPr>
      </w:pPr>
      <w:r w:rsidRPr="006B37B6">
        <w:rPr>
          <w:rFonts w:ascii="Times New Roman" w:eastAsia="Times New Roman" w:hAnsi="Times New Roman" w:cs="Times New Roman"/>
          <w:b/>
          <w:bCs/>
          <w:color w:val="000000"/>
          <w:sz w:val="28"/>
          <w:szCs w:val="28"/>
        </w:rPr>
        <w:t>2. Trách nhiệm của Phó Hiệu trưởng:</w:t>
      </w:r>
    </w:p>
    <w:p w:rsidR="004D1A0F" w:rsidRPr="00E808F0" w:rsidRDefault="004D1A0F" w:rsidP="004D1A0F">
      <w:pPr>
        <w:spacing w:after="0" w:line="360" w:lineRule="auto"/>
        <w:ind w:firstLine="720"/>
        <w:jc w:val="both"/>
        <w:rPr>
          <w:rFonts w:ascii="Times New Roman" w:eastAsia="Times New Roman" w:hAnsi="Times New Roman" w:cs="Times New Roman"/>
          <w:sz w:val="28"/>
          <w:szCs w:val="28"/>
        </w:rPr>
      </w:pPr>
      <w:proofErr w:type="gramStart"/>
      <w:r w:rsidRPr="00E808F0">
        <w:rPr>
          <w:rFonts w:ascii="Times New Roman" w:eastAsia="Times New Roman" w:hAnsi="Times New Roman" w:cs="Times New Roman"/>
          <w:color w:val="000000"/>
          <w:sz w:val="28"/>
          <w:szCs w:val="28"/>
        </w:rPr>
        <w:t>Theo nhiệm vụ được phân công, giúp Hiệu trưởng tổ chức triển khai từng phần việc cụ thể, đồng thời kiểm tra và đánh giá kết quả thực hiện kế hoạch, đề xuất những giải pháp để thực hiện.</w:t>
      </w:r>
      <w:proofErr w:type="gramEnd"/>
    </w:p>
    <w:p w:rsidR="004D1A0F" w:rsidRPr="00E808F0" w:rsidRDefault="004D1A0F" w:rsidP="004D1A0F">
      <w:pPr>
        <w:spacing w:after="0" w:line="360" w:lineRule="auto"/>
        <w:ind w:firstLine="720"/>
        <w:jc w:val="both"/>
        <w:rPr>
          <w:rFonts w:ascii="Times New Roman" w:eastAsia="Times New Roman" w:hAnsi="Times New Roman" w:cs="Times New Roman"/>
          <w:sz w:val="28"/>
          <w:szCs w:val="28"/>
        </w:rPr>
      </w:pPr>
      <w:r w:rsidRPr="006B37B6">
        <w:rPr>
          <w:rFonts w:ascii="Times New Roman" w:eastAsia="Times New Roman" w:hAnsi="Times New Roman" w:cs="Times New Roman"/>
          <w:b/>
          <w:bCs/>
          <w:color w:val="000000"/>
          <w:sz w:val="28"/>
          <w:szCs w:val="28"/>
        </w:rPr>
        <w:t>3. Trách nhiệm của tổ chuyên môn và các bộ phận trong nhà trường:</w:t>
      </w:r>
    </w:p>
    <w:p w:rsidR="004D1A0F" w:rsidRPr="00E808F0" w:rsidRDefault="004D1A0F" w:rsidP="004D1A0F">
      <w:pPr>
        <w:spacing w:after="0" w:line="360" w:lineRule="auto"/>
        <w:ind w:firstLine="720"/>
        <w:jc w:val="both"/>
        <w:rPr>
          <w:rFonts w:ascii="Times New Roman" w:eastAsia="Times New Roman" w:hAnsi="Times New Roman" w:cs="Times New Roman"/>
          <w:sz w:val="28"/>
          <w:szCs w:val="28"/>
        </w:rPr>
      </w:pPr>
      <w:r w:rsidRPr="00E808F0">
        <w:rPr>
          <w:rFonts w:ascii="Times New Roman" w:eastAsia="Times New Roman" w:hAnsi="Times New Roman" w:cs="Times New Roman"/>
          <w:color w:val="000000"/>
          <w:sz w:val="28"/>
          <w:szCs w:val="28"/>
        </w:rPr>
        <w:t xml:space="preserve">Xây dựng kế hoạch hoạt động cụ thể </w:t>
      </w:r>
      <w:proofErr w:type="gramStart"/>
      <w:r w:rsidRPr="00E808F0">
        <w:rPr>
          <w:rFonts w:ascii="Times New Roman" w:eastAsia="Times New Roman" w:hAnsi="Times New Roman" w:cs="Times New Roman"/>
          <w:color w:val="000000"/>
          <w:sz w:val="28"/>
          <w:szCs w:val="28"/>
        </w:rPr>
        <w:t>theo</w:t>
      </w:r>
      <w:proofErr w:type="gramEnd"/>
      <w:r w:rsidRPr="00E808F0">
        <w:rPr>
          <w:rFonts w:ascii="Times New Roman" w:eastAsia="Times New Roman" w:hAnsi="Times New Roman" w:cs="Times New Roman"/>
          <w:color w:val="000000"/>
          <w:sz w:val="28"/>
          <w:szCs w:val="28"/>
        </w:rPr>
        <w:t xml:space="preserve"> tuần, tháng, năm và từng đợt thi đua.</w:t>
      </w:r>
    </w:p>
    <w:p w:rsidR="004D1A0F" w:rsidRPr="00E808F0" w:rsidRDefault="004D1A0F" w:rsidP="004D1A0F">
      <w:pPr>
        <w:spacing w:after="0" w:line="360" w:lineRule="auto"/>
        <w:jc w:val="both"/>
        <w:rPr>
          <w:rFonts w:ascii="Times New Roman" w:eastAsia="Times New Roman" w:hAnsi="Times New Roman" w:cs="Times New Roman"/>
          <w:sz w:val="28"/>
          <w:szCs w:val="28"/>
        </w:rPr>
      </w:pPr>
      <w:r w:rsidRPr="00E808F0">
        <w:rPr>
          <w:rFonts w:ascii="Times New Roman" w:eastAsia="Times New Roman" w:hAnsi="Times New Roman" w:cs="Times New Roman"/>
          <w:color w:val="000000"/>
          <w:sz w:val="28"/>
          <w:szCs w:val="28"/>
        </w:rPr>
        <w:t xml:space="preserve">Tổ chức và phân công </w:t>
      </w:r>
      <w:proofErr w:type="gramStart"/>
      <w:r w:rsidRPr="00E808F0">
        <w:rPr>
          <w:rFonts w:ascii="Times New Roman" w:eastAsia="Times New Roman" w:hAnsi="Times New Roman" w:cs="Times New Roman"/>
          <w:color w:val="000000"/>
          <w:sz w:val="28"/>
          <w:szCs w:val="28"/>
        </w:rPr>
        <w:t>lao</w:t>
      </w:r>
      <w:proofErr w:type="gramEnd"/>
      <w:r w:rsidRPr="00E808F0">
        <w:rPr>
          <w:rFonts w:ascii="Times New Roman" w:eastAsia="Times New Roman" w:hAnsi="Times New Roman" w:cs="Times New Roman"/>
          <w:color w:val="000000"/>
          <w:sz w:val="28"/>
          <w:szCs w:val="28"/>
        </w:rPr>
        <w:t xml:space="preserve"> động hợp lý dựa trên nguồn lực, khả năng và trách nhiệm của từng thành viên.</w:t>
      </w:r>
    </w:p>
    <w:p w:rsidR="004D1A0F" w:rsidRPr="00E808F0" w:rsidRDefault="004D1A0F" w:rsidP="004D1A0F">
      <w:pPr>
        <w:spacing w:after="0" w:line="360" w:lineRule="auto"/>
        <w:ind w:firstLine="720"/>
        <w:jc w:val="both"/>
        <w:rPr>
          <w:rFonts w:ascii="Times New Roman" w:eastAsia="Times New Roman" w:hAnsi="Times New Roman" w:cs="Times New Roman"/>
          <w:sz w:val="28"/>
          <w:szCs w:val="28"/>
        </w:rPr>
      </w:pPr>
      <w:proofErr w:type="gramStart"/>
      <w:r w:rsidRPr="00E808F0">
        <w:rPr>
          <w:rFonts w:ascii="Times New Roman" w:eastAsia="Times New Roman" w:hAnsi="Times New Roman" w:cs="Times New Roman"/>
          <w:color w:val="000000"/>
          <w:sz w:val="28"/>
          <w:szCs w:val="28"/>
        </w:rPr>
        <w:t>Trong quá trình thực hiện cần thường xuyên phản hồi, đóng góp ý kiến với lãnh đạo nhà trường để có giải pháp phù hợp nhằm nâng cao hiệu quả công việc.</w:t>
      </w:r>
      <w:proofErr w:type="gramEnd"/>
    </w:p>
    <w:p w:rsidR="004D1A0F" w:rsidRDefault="004D1A0F" w:rsidP="004D1A0F">
      <w:pPr>
        <w:spacing w:after="0" w:line="360" w:lineRule="auto"/>
        <w:ind w:firstLine="720"/>
        <w:jc w:val="both"/>
        <w:rPr>
          <w:rFonts w:ascii="Times New Roman" w:eastAsia="Times New Roman" w:hAnsi="Times New Roman" w:cs="Times New Roman"/>
          <w:b/>
          <w:bCs/>
          <w:color w:val="000000"/>
          <w:sz w:val="28"/>
          <w:szCs w:val="28"/>
        </w:rPr>
      </w:pPr>
      <w:r w:rsidRPr="006B37B6">
        <w:rPr>
          <w:rFonts w:ascii="Times New Roman" w:eastAsia="Times New Roman" w:hAnsi="Times New Roman" w:cs="Times New Roman"/>
          <w:b/>
          <w:bCs/>
          <w:color w:val="000000"/>
          <w:sz w:val="28"/>
          <w:szCs w:val="28"/>
        </w:rPr>
        <w:t xml:space="preserve">4. Trách nhiệm của đội </w:t>
      </w:r>
      <w:proofErr w:type="gramStart"/>
      <w:r w:rsidRPr="006B37B6">
        <w:rPr>
          <w:rFonts w:ascii="Times New Roman" w:eastAsia="Times New Roman" w:hAnsi="Times New Roman" w:cs="Times New Roman"/>
          <w:b/>
          <w:bCs/>
          <w:color w:val="000000"/>
          <w:sz w:val="28"/>
          <w:szCs w:val="28"/>
        </w:rPr>
        <w:t>ngũ</w:t>
      </w:r>
      <w:proofErr w:type="gramEnd"/>
      <w:r w:rsidRPr="006B37B6">
        <w:rPr>
          <w:rFonts w:ascii="Times New Roman" w:eastAsia="Times New Roman" w:hAnsi="Times New Roman" w:cs="Times New Roman"/>
          <w:b/>
          <w:bCs/>
          <w:color w:val="000000"/>
          <w:sz w:val="28"/>
          <w:szCs w:val="28"/>
        </w:rPr>
        <w:t xml:space="preserve"> giáo viên, nhân viên:</w:t>
      </w:r>
    </w:p>
    <w:p w:rsidR="0050455F" w:rsidRPr="004D1A0F" w:rsidRDefault="0050455F" w:rsidP="0050455F">
      <w:pPr>
        <w:spacing w:line="240" w:lineRule="auto"/>
        <w:ind w:firstLine="720"/>
        <w:rPr>
          <w:rFonts w:ascii="Times New Roman" w:hAnsi="Times New Roman" w:cs="Times New Roman"/>
          <w:sz w:val="28"/>
          <w:szCs w:val="28"/>
        </w:rPr>
      </w:pPr>
      <w:r w:rsidRPr="004D1A0F">
        <w:rPr>
          <w:rFonts w:ascii="Times New Roman" w:hAnsi="Times New Roman" w:cs="Times New Roman"/>
          <w:sz w:val="28"/>
          <w:szCs w:val="28"/>
        </w:rPr>
        <w:t>- Phẩm chất chính trị vững vàng, đạo đức tư cách tốt;</w:t>
      </w:r>
    </w:p>
    <w:p w:rsidR="0050455F" w:rsidRPr="004D1A0F" w:rsidRDefault="0050455F" w:rsidP="0050455F">
      <w:pPr>
        <w:spacing w:line="240" w:lineRule="auto"/>
        <w:ind w:firstLine="720"/>
        <w:rPr>
          <w:rFonts w:ascii="Times New Roman" w:hAnsi="Times New Roman" w:cs="Times New Roman"/>
          <w:sz w:val="28"/>
          <w:szCs w:val="28"/>
        </w:rPr>
      </w:pPr>
      <w:r w:rsidRPr="004D1A0F">
        <w:rPr>
          <w:rFonts w:ascii="Times New Roman" w:hAnsi="Times New Roman" w:cs="Times New Roman"/>
          <w:sz w:val="28"/>
          <w:szCs w:val="28"/>
        </w:rPr>
        <w:t>- Gương mẫu chấp hành đúng các chủ trương, chính sách của Đảng, pháp luật của nhà nước và quy định của địa phương;</w:t>
      </w:r>
    </w:p>
    <w:p w:rsidR="0050455F" w:rsidRPr="004D1A0F" w:rsidRDefault="0050455F" w:rsidP="0050455F">
      <w:pPr>
        <w:spacing w:line="240" w:lineRule="auto"/>
        <w:ind w:firstLine="720"/>
        <w:rPr>
          <w:rFonts w:ascii="Times New Roman" w:hAnsi="Times New Roman" w:cs="Times New Roman"/>
          <w:sz w:val="28"/>
          <w:szCs w:val="28"/>
        </w:rPr>
      </w:pPr>
      <w:r w:rsidRPr="004D1A0F">
        <w:rPr>
          <w:rFonts w:ascii="Times New Roman" w:hAnsi="Times New Roman" w:cs="Times New Roman"/>
          <w:sz w:val="28"/>
          <w:szCs w:val="28"/>
        </w:rPr>
        <w:t>- Ý thức tổ chức kỷ luật tốt, có tinh thần trách nhiệm cao trong công việc;</w:t>
      </w:r>
    </w:p>
    <w:p w:rsidR="0050455F" w:rsidRPr="004D1A0F" w:rsidRDefault="0050455F" w:rsidP="0050455F">
      <w:pPr>
        <w:spacing w:line="240" w:lineRule="auto"/>
        <w:ind w:firstLine="720"/>
        <w:rPr>
          <w:rFonts w:ascii="Times New Roman" w:hAnsi="Times New Roman" w:cs="Times New Roman"/>
          <w:sz w:val="28"/>
          <w:szCs w:val="28"/>
        </w:rPr>
      </w:pPr>
      <w:r w:rsidRPr="004D1A0F">
        <w:rPr>
          <w:rFonts w:ascii="Times New Roman" w:hAnsi="Times New Roman" w:cs="Times New Roman"/>
          <w:sz w:val="28"/>
          <w:szCs w:val="28"/>
        </w:rPr>
        <w:t>- Yêu nghề, tâm huyết với nghề;</w:t>
      </w:r>
    </w:p>
    <w:p w:rsidR="0050455F" w:rsidRPr="004D1A0F" w:rsidRDefault="0050455F" w:rsidP="0050455F">
      <w:pPr>
        <w:spacing w:line="240" w:lineRule="auto"/>
        <w:ind w:firstLine="720"/>
        <w:rPr>
          <w:rFonts w:ascii="Times New Roman" w:hAnsi="Times New Roman" w:cs="Times New Roman"/>
          <w:sz w:val="28"/>
          <w:szCs w:val="28"/>
        </w:rPr>
      </w:pPr>
      <w:r w:rsidRPr="004D1A0F">
        <w:rPr>
          <w:rFonts w:ascii="Times New Roman" w:hAnsi="Times New Roman" w:cs="Times New Roman"/>
          <w:sz w:val="28"/>
          <w:szCs w:val="28"/>
        </w:rPr>
        <w:t>- Có kiến thức chuyên môn vững vàng; kỹ năng sư phạm, kỹ năng tin học tốt;</w:t>
      </w:r>
    </w:p>
    <w:p w:rsidR="0050455F" w:rsidRPr="004D1A0F" w:rsidRDefault="0050455F" w:rsidP="0050455F">
      <w:pPr>
        <w:spacing w:line="240" w:lineRule="auto"/>
        <w:ind w:firstLine="720"/>
        <w:rPr>
          <w:rFonts w:ascii="Times New Roman" w:hAnsi="Times New Roman" w:cs="Times New Roman"/>
          <w:sz w:val="28"/>
          <w:szCs w:val="28"/>
        </w:rPr>
      </w:pPr>
      <w:r w:rsidRPr="004D1A0F">
        <w:rPr>
          <w:rFonts w:ascii="Times New Roman" w:hAnsi="Times New Roman" w:cs="Times New Roman"/>
          <w:sz w:val="28"/>
          <w:szCs w:val="28"/>
        </w:rPr>
        <w:t>- Thường xuyên tự học, tự bồi dưỡng một cách hiệu quả;</w:t>
      </w:r>
    </w:p>
    <w:p w:rsidR="0050455F" w:rsidRPr="00E808F0" w:rsidRDefault="0050455F" w:rsidP="0050455F">
      <w:pPr>
        <w:spacing w:after="0" w:line="360" w:lineRule="auto"/>
        <w:ind w:firstLine="720"/>
        <w:jc w:val="both"/>
        <w:rPr>
          <w:rFonts w:ascii="Times New Roman" w:eastAsia="Times New Roman" w:hAnsi="Times New Roman" w:cs="Times New Roman"/>
          <w:sz w:val="28"/>
          <w:szCs w:val="28"/>
        </w:rPr>
      </w:pPr>
      <w:r w:rsidRPr="004D1A0F">
        <w:rPr>
          <w:rFonts w:ascii="Times New Roman" w:hAnsi="Times New Roman" w:cs="Times New Roman"/>
          <w:sz w:val="28"/>
          <w:szCs w:val="28"/>
        </w:rPr>
        <w:t>- Tích cực tham gia các hoạt động ở trường, ở địa phương</w:t>
      </w:r>
    </w:p>
    <w:p w:rsidR="004D1A0F" w:rsidRPr="00E808F0" w:rsidRDefault="004D1A0F" w:rsidP="004D1A0F">
      <w:pPr>
        <w:spacing w:after="0" w:line="360" w:lineRule="auto"/>
        <w:ind w:firstLine="720"/>
        <w:jc w:val="both"/>
        <w:rPr>
          <w:rFonts w:ascii="Times New Roman" w:eastAsia="Times New Roman" w:hAnsi="Times New Roman" w:cs="Times New Roman"/>
          <w:sz w:val="28"/>
          <w:szCs w:val="28"/>
        </w:rPr>
      </w:pPr>
      <w:proofErr w:type="gramStart"/>
      <w:r w:rsidRPr="00E808F0">
        <w:rPr>
          <w:rFonts w:ascii="Times New Roman" w:eastAsia="Times New Roman" w:hAnsi="Times New Roman" w:cs="Times New Roman"/>
          <w:color w:val="000000"/>
          <w:sz w:val="28"/>
          <w:szCs w:val="28"/>
        </w:rPr>
        <w:t>Không ngừng học tập để nâng cao trình độ chuyên môn nghiệp vụ.</w:t>
      </w:r>
      <w:proofErr w:type="gramEnd"/>
      <w:r w:rsidRPr="00E808F0">
        <w:rPr>
          <w:rFonts w:ascii="Times New Roman" w:eastAsia="Times New Roman" w:hAnsi="Times New Roman" w:cs="Times New Roman"/>
          <w:color w:val="000000"/>
          <w:sz w:val="28"/>
          <w:szCs w:val="28"/>
        </w:rPr>
        <w:t xml:space="preserve"> Phấn đấu trở thành giáo viên, nhân viên giỏi, xứng đáng là “</w:t>
      </w:r>
      <w:r w:rsidRPr="006B37B6">
        <w:rPr>
          <w:rFonts w:ascii="Times New Roman" w:eastAsia="Times New Roman" w:hAnsi="Times New Roman" w:cs="Times New Roman"/>
          <w:iCs/>
          <w:color w:val="000000"/>
          <w:sz w:val="28"/>
          <w:szCs w:val="28"/>
        </w:rPr>
        <w:t>tấm gương đạo đức, tự học và sáng tạo</w:t>
      </w:r>
      <w:r w:rsidRPr="00E808F0">
        <w:rPr>
          <w:rFonts w:ascii="Times New Roman" w:eastAsia="Times New Roman" w:hAnsi="Times New Roman" w:cs="Times New Roman"/>
          <w:color w:val="000000"/>
          <w:sz w:val="28"/>
          <w:szCs w:val="28"/>
        </w:rPr>
        <w:t xml:space="preserve">” cho học sinh noi </w:t>
      </w:r>
      <w:proofErr w:type="gramStart"/>
      <w:r w:rsidRPr="00E808F0">
        <w:rPr>
          <w:rFonts w:ascii="Times New Roman" w:eastAsia="Times New Roman" w:hAnsi="Times New Roman" w:cs="Times New Roman"/>
          <w:color w:val="000000"/>
          <w:sz w:val="28"/>
          <w:szCs w:val="28"/>
        </w:rPr>
        <w:t>theo</w:t>
      </w:r>
      <w:proofErr w:type="gramEnd"/>
      <w:r w:rsidRPr="00E808F0">
        <w:rPr>
          <w:rFonts w:ascii="Times New Roman" w:eastAsia="Times New Roman" w:hAnsi="Times New Roman" w:cs="Times New Roman"/>
          <w:color w:val="000000"/>
          <w:sz w:val="28"/>
          <w:szCs w:val="28"/>
        </w:rPr>
        <w:t>.</w:t>
      </w:r>
    </w:p>
    <w:p w:rsidR="004D1A0F" w:rsidRPr="00E808F0" w:rsidRDefault="004D1A0F" w:rsidP="004D1A0F">
      <w:pPr>
        <w:spacing w:after="0" w:line="360" w:lineRule="auto"/>
        <w:ind w:firstLine="720"/>
        <w:jc w:val="both"/>
        <w:rPr>
          <w:rFonts w:ascii="Times New Roman" w:eastAsia="Times New Roman" w:hAnsi="Times New Roman" w:cs="Times New Roman"/>
          <w:sz w:val="28"/>
          <w:szCs w:val="28"/>
        </w:rPr>
      </w:pPr>
      <w:proofErr w:type="gramStart"/>
      <w:r w:rsidRPr="00E808F0">
        <w:rPr>
          <w:rFonts w:ascii="Times New Roman" w:eastAsia="Times New Roman" w:hAnsi="Times New Roman" w:cs="Times New Roman"/>
          <w:color w:val="000000"/>
          <w:sz w:val="28"/>
          <w:szCs w:val="28"/>
        </w:rPr>
        <w:t>Phát huy tinh thần vượt khó vươn lên, luôn có khát vọng được đóng góp sức mình vào sự phát triển của nhà trường với phương châm “</w:t>
      </w:r>
      <w:r w:rsidRPr="006B37B6">
        <w:rPr>
          <w:rFonts w:ascii="Times New Roman" w:eastAsia="Times New Roman" w:hAnsi="Times New Roman" w:cs="Times New Roman"/>
          <w:iCs/>
          <w:color w:val="000000"/>
          <w:sz w:val="28"/>
          <w:szCs w:val="28"/>
        </w:rPr>
        <w:t>Nỗ lực của cá nhân là thành công của tập thể</w:t>
      </w:r>
      <w:r w:rsidRPr="00E808F0">
        <w:rPr>
          <w:rFonts w:ascii="Times New Roman" w:eastAsia="Times New Roman" w:hAnsi="Times New Roman" w:cs="Times New Roman"/>
          <w:color w:val="000000"/>
          <w:sz w:val="28"/>
          <w:szCs w:val="28"/>
        </w:rPr>
        <w:t>”.</w:t>
      </w:r>
      <w:proofErr w:type="gramEnd"/>
    </w:p>
    <w:p w:rsidR="004D1A0F" w:rsidRDefault="004D1A0F" w:rsidP="004D1A0F">
      <w:pPr>
        <w:spacing w:after="0" w:line="360" w:lineRule="auto"/>
        <w:ind w:firstLine="720"/>
        <w:jc w:val="both"/>
        <w:rPr>
          <w:rFonts w:ascii="Times New Roman" w:eastAsia="Times New Roman" w:hAnsi="Times New Roman" w:cs="Times New Roman"/>
          <w:b/>
          <w:bCs/>
          <w:color w:val="000000"/>
          <w:sz w:val="28"/>
          <w:szCs w:val="28"/>
        </w:rPr>
      </w:pPr>
      <w:r w:rsidRPr="006B37B6">
        <w:rPr>
          <w:rFonts w:ascii="Times New Roman" w:eastAsia="Times New Roman" w:hAnsi="Times New Roman" w:cs="Times New Roman"/>
          <w:b/>
          <w:bCs/>
          <w:color w:val="000000"/>
          <w:sz w:val="28"/>
          <w:szCs w:val="28"/>
        </w:rPr>
        <w:t>5. Trách nhiệm của học sinh:</w:t>
      </w:r>
    </w:p>
    <w:p w:rsidR="0050455F" w:rsidRPr="004D1A0F" w:rsidRDefault="0050455F" w:rsidP="0050455F">
      <w:pPr>
        <w:spacing w:line="240" w:lineRule="auto"/>
        <w:ind w:firstLine="720"/>
        <w:rPr>
          <w:rFonts w:ascii="Times New Roman" w:hAnsi="Times New Roman" w:cs="Times New Roman"/>
          <w:sz w:val="28"/>
          <w:szCs w:val="28"/>
        </w:rPr>
      </w:pPr>
      <w:r w:rsidRPr="004D1A0F">
        <w:rPr>
          <w:rFonts w:ascii="Times New Roman" w:hAnsi="Times New Roman" w:cs="Times New Roman"/>
          <w:sz w:val="28"/>
          <w:szCs w:val="28"/>
        </w:rPr>
        <w:t>- Chăm chỉ học tập, rèn luyện; vâng lời thầy cô, cha mẹ; lễ phép với người lớn, thân thiện với bạn bè;</w:t>
      </w:r>
    </w:p>
    <w:p w:rsidR="0050455F" w:rsidRPr="004D1A0F" w:rsidRDefault="0050455F" w:rsidP="0050455F">
      <w:pPr>
        <w:spacing w:line="240" w:lineRule="auto"/>
        <w:ind w:firstLine="720"/>
        <w:rPr>
          <w:rFonts w:ascii="Times New Roman" w:hAnsi="Times New Roman" w:cs="Times New Roman"/>
          <w:sz w:val="28"/>
          <w:szCs w:val="28"/>
        </w:rPr>
      </w:pPr>
      <w:r w:rsidRPr="004D1A0F">
        <w:rPr>
          <w:rFonts w:ascii="Times New Roman" w:hAnsi="Times New Roman" w:cs="Times New Roman"/>
          <w:sz w:val="28"/>
          <w:szCs w:val="28"/>
        </w:rPr>
        <w:t>- Biết yêu thương, quan tâm, chia sẽ, giúp đỡ;</w:t>
      </w:r>
    </w:p>
    <w:p w:rsidR="0050455F" w:rsidRPr="004D1A0F" w:rsidRDefault="0050455F" w:rsidP="0050455F">
      <w:pPr>
        <w:spacing w:line="240" w:lineRule="auto"/>
        <w:ind w:firstLine="720"/>
        <w:rPr>
          <w:rFonts w:ascii="Times New Roman" w:hAnsi="Times New Roman" w:cs="Times New Roman"/>
          <w:sz w:val="28"/>
          <w:szCs w:val="28"/>
        </w:rPr>
      </w:pPr>
      <w:r w:rsidRPr="004D1A0F">
        <w:rPr>
          <w:rFonts w:ascii="Times New Roman" w:hAnsi="Times New Roman" w:cs="Times New Roman"/>
          <w:sz w:val="28"/>
          <w:szCs w:val="28"/>
        </w:rPr>
        <w:t xml:space="preserve">- Tự giác thực hiện nội quy trường lớp; tham gia tích cực, có hiệu quả các hoạt động </w:t>
      </w:r>
      <w:proofErr w:type="gramStart"/>
      <w:r w:rsidRPr="004D1A0F">
        <w:rPr>
          <w:rFonts w:ascii="Times New Roman" w:hAnsi="Times New Roman" w:cs="Times New Roman"/>
          <w:sz w:val="28"/>
          <w:szCs w:val="28"/>
        </w:rPr>
        <w:t>chung</w:t>
      </w:r>
      <w:proofErr w:type="gramEnd"/>
      <w:r w:rsidRPr="004D1A0F">
        <w:rPr>
          <w:rFonts w:ascii="Times New Roman" w:hAnsi="Times New Roman" w:cs="Times New Roman"/>
          <w:sz w:val="28"/>
          <w:szCs w:val="28"/>
        </w:rPr>
        <w:t>;</w:t>
      </w:r>
    </w:p>
    <w:p w:rsidR="0050455F" w:rsidRPr="004D1A0F" w:rsidRDefault="0050455F" w:rsidP="0050455F">
      <w:pPr>
        <w:spacing w:line="240" w:lineRule="auto"/>
        <w:ind w:firstLine="720"/>
        <w:rPr>
          <w:rFonts w:ascii="Times New Roman" w:hAnsi="Times New Roman" w:cs="Times New Roman"/>
          <w:sz w:val="28"/>
          <w:szCs w:val="28"/>
        </w:rPr>
      </w:pPr>
      <w:r w:rsidRPr="004D1A0F">
        <w:rPr>
          <w:rFonts w:ascii="Times New Roman" w:hAnsi="Times New Roman" w:cs="Times New Roman"/>
          <w:sz w:val="28"/>
          <w:szCs w:val="28"/>
        </w:rPr>
        <w:t>- Hoàn thành tốt nhiệm vụ các môn học và hoạt động giáo dục; đạt các phẩm chất, năng lực của người học sinh;</w:t>
      </w:r>
    </w:p>
    <w:p w:rsidR="0050455F" w:rsidRPr="0050455F" w:rsidRDefault="0050455F" w:rsidP="0050455F">
      <w:pPr>
        <w:spacing w:line="240" w:lineRule="auto"/>
        <w:ind w:firstLine="720"/>
        <w:rPr>
          <w:rFonts w:ascii="Times New Roman" w:hAnsi="Times New Roman" w:cs="Times New Roman"/>
          <w:sz w:val="28"/>
          <w:szCs w:val="28"/>
        </w:rPr>
      </w:pPr>
      <w:r w:rsidRPr="004D1A0F">
        <w:rPr>
          <w:rFonts w:ascii="Times New Roman" w:hAnsi="Times New Roman" w:cs="Times New Roman"/>
          <w:sz w:val="28"/>
          <w:szCs w:val="28"/>
        </w:rPr>
        <w:t>- Có kỹ năng sống và các kỹ năng xã hội tốt.</w:t>
      </w:r>
    </w:p>
    <w:p w:rsidR="004D1A0F" w:rsidRPr="00E808F0" w:rsidRDefault="0050455F" w:rsidP="004D1A0F">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4D1A0F" w:rsidRPr="00E808F0">
        <w:rPr>
          <w:rFonts w:ascii="Times New Roman" w:eastAsia="Times New Roman" w:hAnsi="Times New Roman" w:cs="Times New Roman"/>
          <w:color w:val="000000"/>
          <w:sz w:val="28"/>
          <w:szCs w:val="28"/>
        </w:rPr>
        <w:t>Ra sức học tập tốt, rèn luyện chăm với khẩu hiệu hành động “</w:t>
      </w:r>
      <w:r w:rsidR="004D1A0F" w:rsidRPr="006B37B6">
        <w:rPr>
          <w:rFonts w:ascii="Times New Roman" w:eastAsia="Times New Roman" w:hAnsi="Times New Roman" w:cs="Times New Roman"/>
          <w:iCs/>
          <w:color w:val="000000"/>
          <w:sz w:val="28"/>
          <w:szCs w:val="28"/>
        </w:rPr>
        <w:t>Kiên trì, vượt khó, vươn lên</w:t>
      </w:r>
      <w:r w:rsidR="004D1A0F" w:rsidRPr="00E808F0">
        <w:rPr>
          <w:rFonts w:ascii="Times New Roman" w:eastAsia="Times New Roman" w:hAnsi="Times New Roman" w:cs="Times New Roman"/>
          <w:color w:val="000000"/>
          <w:sz w:val="28"/>
          <w:szCs w:val="28"/>
        </w:rPr>
        <w:t>”</w:t>
      </w:r>
    </w:p>
    <w:p w:rsidR="004D1A0F" w:rsidRPr="00E808F0" w:rsidRDefault="0050455F" w:rsidP="004D1A0F">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4D1A0F" w:rsidRPr="00E808F0">
        <w:rPr>
          <w:rFonts w:ascii="Times New Roman" w:eastAsia="Times New Roman" w:hAnsi="Times New Roman" w:cs="Times New Roman"/>
          <w:color w:val="000000"/>
          <w:sz w:val="28"/>
          <w:szCs w:val="28"/>
        </w:rPr>
        <w:t xml:space="preserve">Tích cực tham gia các hoạt động tập thể, rèn kỹ năng sống, trau dồi đạo đức, hành </w:t>
      </w:r>
      <w:proofErr w:type="gramStart"/>
      <w:r w:rsidR="004D1A0F" w:rsidRPr="00E808F0">
        <w:rPr>
          <w:rFonts w:ascii="Times New Roman" w:eastAsia="Times New Roman" w:hAnsi="Times New Roman" w:cs="Times New Roman"/>
          <w:color w:val="000000"/>
          <w:sz w:val="28"/>
          <w:szCs w:val="28"/>
        </w:rPr>
        <w:t>vi</w:t>
      </w:r>
      <w:proofErr w:type="gramEnd"/>
      <w:r w:rsidR="004D1A0F" w:rsidRPr="00E808F0">
        <w:rPr>
          <w:rFonts w:ascii="Times New Roman" w:eastAsia="Times New Roman" w:hAnsi="Times New Roman" w:cs="Times New Roman"/>
          <w:color w:val="000000"/>
          <w:sz w:val="28"/>
          <w:szCs w:val="28"/>
        </w:rPr>
        <w:t xml:space="preserve"> phù hợp với các chuẩn mực của xã hội.</w:t>
      </w:r>
    </w:p>
    <w:p w:rsidR="004D1A0F" w:rsidRPr="00E808F0" w:rsidRDefault="004D1A0F" w:rsidP="004D1A0F">
      <w:pPr>
        <w:spacing w:after="0" w:line="360" w:lineRule="auto"/>
        <w:ind w:firstLine="720"/>
        <w:jc w:val="both"/>
        <w:rPr>
          <w:rFonts w:ascii="Times New Roman" w:eastAsia="Times New Roman" w:hAnsi="Times New Roman" w:cs="Times New Roman"/>
          <w:sz w:val="28"/>
          <w:szCs w:val="28"/>
        </w:rPr>
      </w:pPr>
      <w:r w:rsidRPr="006B37B6">
        <w:rPr>
          <w:rFonts w:ascii="Times New Roman" w:eastAsia="Times New Roman" w:hAnsi="Times New Roman" w:cs="Times New Roman"/>
          <w:b/>
          <w:bCs/>
          <w:color w:val="000000"/>
          <w:sz w:val="28"/>
          <w:szCs w:val="28"/>
        </w:rPr>
        <w:t>6. Trách nhiệm của ban đại diện cha mẹ học sinh và phụ huynh học sinh:</w:t>
      </w:r>
    </w:p>
    <w:p w:rsidR="004D1A0F" w:rsidRPr="00E808F0" w:rsidRDefault="004D1A0F" w:rsidP="004D1A0F">
      <w:pPr>
        <w:spacing w:after="0" w:line="360" w:lineRule="auto"/>
        <w:ind w:firstLine="720"/>
        <w:jc w:val="both"/>
        <w:rPr>
          <w:rFonts w:ascii="Times New Roman" w:eastAsia="Times New Roman" w:hAnsi="Times New Roman" w:cs="Times New Roman"/>
          <w:sz w:val="28"/>
          <w:szCs w:val="28"/>
        </w:rPr>
      </w:pPr>
      <w:proofErr w:type="gramStart"/>
      <w:r w:rsidRPr="00E808F0">
        <w:rPr>
          <w:rFonts w:ascii="Times New Roman" w:eastAsia="Times New Roman" w:hAnsi="Times New Roman" w:cs="Times New Roman"/>
          <w:color w:val="000000"/>
          <w:sz w:val="28"/>
          <w:szCs w:val="28"/>
        </w:rPr>
        <w:t>Phối hợp với nhà trường trong giáo dục, bồi dưỡng học sinh các giá trị cơ bản trong hệ thống các giá trị mà chiến lược đã vạch ra.</w:t>
      </w:r>
      <w:proofErr w:type="gramEnd"/>
    </w:p>
    <w:p w:rsidR="004D1A0F" w:rsidRPr="00E808F0" w:rsidRDefault="004D1A0F" w:rsidP="004D1A0F">
      <w:pPr>
        <w:spacing w:after="0" w:line="360" w:lineRule="auto"/>
        <w:ind w:firstLine="720"/>
        <w:jc w:val="both"/>
        <w:rPr>
          <w:rFonts w:ascii="Times New Roman" w:eastAsia="Times New Roman" w:hAnsi="Times New Roman" w:cs="Times New Roman"/>
          <w:sz w:val="28"/>
          <w:szCs w:val="28"/>
        </w:rPr>
      </w:pPr>
      <w:proofErr w:type="gramStart"/>
      <w:r w:rsidRPr="00E808F0">
        <w:rPr>
          <w:rFonts w:ascii="Times New Roman" w:eastAsia="Times New Roman" w:hAnsi="Times New Roman" w:cs="Times New Roman"/>
          <w:color w:val="000000"/>
          <w:sz w:val="28"/>
          <w:szCs w:val="28"/>
        </w:rPr>
        <w:t>Luôn có những ý kiến tham mưu, đóng góp, giúp đỡ và ủng hộ nhà trường về mọi mặt.</w:t>
      </w:r>
      <w:proofErr w:type="gramEnd"/>
      <w:r w:rsidRPr="00E808F0">
        <w:rPr>
          <w:rFonts w:ascii="Times New Roman" w:eastAsia="Times New Roman" w:hAnsi="Times New Roman" w:cs="Times New Roman"/>
          <w:color w:val="000000"/>
          <w:sz w:val="28"/>
          <w:szCs w:val="28"/>
        </w:rPr>
        <w:t xml:space="preserve"> </w:t>
      </w:r>
      <w:proofErr w:type="gramStart"/>
      <w:r w:rsidRPr="00E808F0">
        <w:rPr>
          <w:rFonts w:ascii="Times New Roman" w:eastAsia="Times New Roman" w:hAnsi="Times New Roman" w:cs="Times New Roman"/>
          <w:color w:val="000000"/>
          <w:sz w:val="28"/>
          <w:szCs w:val="28"/>
        </w:rPr>
        <w:t>Cùng nhà trường hoàn thành các mục tiêu chủ yếu của chiến lược.</w:t>
      </w:r>
      <w:proofErr w:type="gramEnd"/>
    </w:p>
    <w:p w:rsidR="004D1A0F" w:rsidRPr="00E808F0" w:rsidRDefault="004D1A0F" w:rsidP="004D1A0F">
      <w:pPr>
        <w:spacing w:after="0" w:line="360" w:lineRule="auto"/>
        <w:jc w:val="both"/>
        <w:rPr>
          <w:rFonts w:ascii="Times New Roman" w:eastAsia="Times New Roman" w:hAnsi="Times New Roman" w:cs="Times New Roman"/>
          <w:sz w:val="28"/>
          <w:szCs w:val="28"/>
        </w:rPr>
      </w:pPr>
      <w:r w:rsidRPr="006B37B6">
        <w:rPr>
          <w:rFonts w:ascii="Times New Roman" w:eastAsia="Times New Roman" w:hAnsi="Times New Roman" w:cs="Times New Roman"/>
          <w:b/>
          <w:bCs/>
          <w:color w:val="000000"/>
          <w:sz w:val="28"/>
          <w:szCs w:val="28"/>
        </w:rPr>
        <w:t>III. Điều chỉnh kế hoạch:</w:t>
      </w:r>
    </w:p>
    <w:p w:rsidR="004D1A0F" w:rsidRDefault="004D1A0F" w:rsidP="004D1A0F">
      <w:pPr>
        <w:spacing w:after="0" w:line="360" w:lineRule="auto"/>
        <w:ind w:firstLine="720"/>
        <w:jc w:val="both"/>
        <w:rPr>
          <w:rFonts w:ascii="Times New Roman" w:eastAsia="Times New Roman" w:hAnsi="Times New Roman" w:cs="Times New Roman"/>
          <w:color w:val="000000"/>
          <w:sz w:val="28"/>
          <w:szCs w:val="28"/>
        </w:rPr>
      </w:pPr>
      <w:r w:rsidRPr="00E808F0">
        <w:rPr>
          <w:rFonts w:ascii="Times New Roman" w:eastAsia="Times New Roman" w:hAnsi="Times New Roman" w:cs="Times New Roman"/>
          <w:color w:val="000000"/>
          <w:sz w:val="28"/>
          <w:szCs w:val="28"/>
        </w:rPr>
        <w:t>Trong quá trình triển khai thực hiện, Ban chỉ đạo nhà trường sẽ chủ động tham mưu cho các cấp và có ý kiến đề xuất kịp thời điều chỉnh kế hoạch chiến lược phù hợp với thực tế của địa phương để đạt được mục tiêu của chiến lược</w:t>
      </w:r>
      <w:r w:rsidR="00FC1253">
        <w:rPr>
          <w:rFonts w:ascii="Times New Roman" w:eastAsia="Times New Roman" w:hAnsi="Times New Roman" w:cs="Times New Roman"/>
          <w:color w:val="000000"/>
          <w:sz w:val="28"/>
          <w:szCs w:val="28"/>
        </w:rPr>
        <w:t xml:space="preserve"> của năm học 2017</w:t>
      </w:r>
      <w:r w:rsidR="0050455F">
        <w:rPr>
          <w:rFonts w:ascii="Times New Roman" w:eastAsia="Times New Roman" w:hAnsi="Times New Roman" w:cs="Times New Roman"/>
          <w:color w:val="000000"/>
          <w:sz w:val="28"/>
          <w:szCs w:val="28"/>
        </w:rPr>
        <w:t xml:space="preserve"> –</w:t>
      </w:r>
      <w:r w:rsidR="00FC1253">
        <w:rPr>
          <w:rFonts w:ascii="Times New Roman" w:eastAsia="Times New Roman" w:hAnsi="Times New Roman" w:cs="Times New Roman"/>
          <w:color w:val="000000"/>
          <w:sz w:val="28"/>
          <w:szCs w:val="28"/>
        </w:rPr>
        <w:t xml:space="preserve"> 2018</w:t>
      </w:r>
      <w:r w:rsidR="0050455F">
        <w:rPr>
          <w:rFonts w:ascii="Times New Roman" w:eastAsia="Times New Roman" w:hAnsi="Times New Roman" w:cs="Times New Roman"/>
          <w:color w:val="000000"/>
          <w:sz w:val="28"/>
          <w:szCs w:val="28"/>
        </w:rPr>
        <w:t xml:space="preserve"> </w:t>
      </w:r>
      <w:r w:rsidRPr="00E808F0">
        <w:rPr>
          <w:rFonts w:ascii="Times New Roman" w:eastAsia="Times New Roman" w:hAnsi="Times New Roman" w:cs="Times New Roman"/>
          <w:color w:val="000000"/>
          <w:sz w:val="28"/>
          <w:szCs w:val="28"/>
        </w:rPr>
        <w:t xml:space="preserve"> đã đề ra.</w:t>
      </w:r>
    </w:p>
    <w:p w:rsidR="004D1A0F" w:rsidRDefault="004D1A0F" w:rsidP="004D1A0F">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p>
    <w:p w:rsidR="004D1A0F" w:rsidRPr="001B200D" w:rsidRDefault="004D1A0F" w:rsidP="004D1A0F">
      <w:pPr>
        <w:spacing w:after="0" w:line="240" w:lineRule="auto"/>
        <w:ind w:firstLine="90"/>
        <w:jc w:val="both"/>
        <w:rPr>
          <w:rFonts w:ascii="Times New Roman" w:eastAsia="Times New Roman" w:hAnsi="Times New Roman" w:cs="Times New Roman"/>
          <w:b/>
          <w:color w:val="000000"/>
          <w:sz w:val="28"/>
          <w:szCs w:val="28"/>
        </w:rPr>
      </w:pPr>
      <w:r w:rsidRPr="002175E9">
        <w:rPr>
          <w:rFonts w:ascii="Times New Roman" w:eastAsia="Times New Roman" w:hAnsi="Times New Roman" w:cs="Times New Roman"/>
          <w:b/>
          <w:i/>
          <w:color w:val="000000"/>
          <w:sz w:val="24"/>
          <w:szCs w:val="24"/>
        </w:rPr>
        <w:t>Nơi nhận</w:t>
      </w:r>
      <w:r w:rsidRPr="002175E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sidRPr="002175E9">
        <w:rPr>
          <w:rFonts w:ascii="Times New Roman" w:eastAsia="Times New Roman" w:hAnsi="Times New Roman" w:cs="Times New Roman"/>
          <w:b/>
          <w:color w:val="000000"/>
          <w:sz w:val="28"/>
          <w:szCs w:val="28"/>
        </w:rPr>
        <w:t xml:space="preserve">HIỆU TRƯỞNG </w:t>
      </w:r>
    </w:p>
    <w:p w:rsidR="004D1A0F" w:rsidRPr="001B200D" w:rsidRDefault="004D1A0F" w:rsidP="004D1A0F">
      <w:pPr>
        <w:spacing w:after="0" w:line="240" w:lineRule="auto"/>
        <w:ind w:firstLine="720"/>
        <w:rPr>
          <w:rFonts w:ascii="Times New Roman" w:eastAsia="Times New Roman" w:hAnsi="Times New Roman" w:cs="Times New Roman"/>
          <w:color w:val="000000"/>
          <w:sz w:val="24"/>
          <w:szCs w:val="24"/>
        </w:rPr>
      </w:pPr>
      <w:r w:rsidRPr="001B200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1B200D">
        <w:rPr>
          <w:rFonts w:ascii="Times New Roman" w:eastAsia="Times New Roman" w:hAnsi="Times New Roman" w:cs="Times New Roman"/>
          <w:color w:val="000000"/>
          <w:sz w:val="24"/>
          <w:szCs w:val="24"/>
        </w:rPr>
        <w:t>Phòng GD&amp;ĐT quận 12;</w:t>
      </w:r>
    </w:p>
    <w:p w:rsidR="004D1A0F" w:rsidRPr="001B200D" w:rsidRDefault="004D1A0F" w:rsidP="004D1A0F">
      <w:pP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0455F">
        <w:rPr>
          <w:rFonts w:ascii="Times New Roman" w:eastAsia="Times New Roman" w:hAnsi="Times New Roman" w:cs="Times New Roman"/>
          <w:color w:val="000000"/>
          <w:sz w:val="24"/>
          <w:szCs w:val="24"/>
        </w:rPr>
        <w:t>Liên tịch nhà trường</w:t>
      </w:r>
      <w:r w:rsidRPr="001B200D">
        <w:rPr>
          <w:rFonts w:ascii="Times New Roman" w:eastAsia="Times New Roman" w:hAnsi="Times New Roman" w:cs="Times New Roman"/>
          <w:color w:val="000000"/>
          <w:sz w:val="24"/>
          <w:szCs w:val="24"/>
        </w:rPr>
        <w:t>;</w:t>
      </w:r>
    </w:p>
    <w:p w:rsidR="004D1A0F" w:rsidRDefault="004D1A0F" w:rsidP="004D1A0F">
      <w:pP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1B200D">
        <w:rPr>
          <w:rFonts w:ascii="Times New Roman" w:eastAsia="Times New Roman" w:hAnsi="Times New Roman" w:cs="Times New Roman"/>
          <w:color w:val="000000"/>
          <w:sz w:val="24"/>
          <w:szCs w:val="24"/>
        </w:rPr>
        <w:t>Lưu VT.</w:t>
      </w:r>
    </w:p>
    <w:p w:rsidR="0050455F" w:rsidRPr="001B200D" w:rsidRDefault="0050455F" w:rsidP="004D1A0F">
      <w:pPr>
        <w:spacing w:after="0" w:line="240" w:lineRule="auto"/>
        <w:ind w:firstLine="720"/>
        <w:rPr>
          <w:rFonts w:ascii="Times New Roman" w:eastAsia="Times New Roman" w:hAnsi="Times New Roman" w:cs="Times New Roman"/>
          <w:color w:val="000000"/>
          <w:sz w:val="24"/>
          <w:szCs w:val="24"/>
        </w:rPr>
      </w:pPr>
    </w:p>
    <w:p w:rsidR="004D1A0F" w:rsidRPr="0050455F" w:rsidRDefault="0050455F" w:rsidP="004D1A0F">
      <w:pPr>
        <w:widowControl w:val="0"/>
        <w:tabs>
          <w:tab w:val="num" w:pos="1620"/>
        </w:tabs>
        <w:spacing w:before="120" w:after="120" w:line="360" w:lineRule="auto"/>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860B3">
        <w:rPr>
          <w:rFonts w:ascii="Times New Roman" w:hAnsi="Times New Roman" w:cs="Times New Roman"/>
          <w:sz w:val="28"/>
          <w:szCs w:val="28"/>
        </w:rPr>
        <w:t xml:space="preserve">    </w:t>
      </w:r>
      <w:r w:rsidRPr="0050455F">
        <w:rPr>
          <w:rFonts w:ascii="Times New Roman" w:hAnsi="Times New Roman" w:cs="Times New Roman"/>
          <w:b/>
          <w:sz w:val="28"/>
          <w:szCs w:val="28"/>
        </w:rPr>
        <w:t xml:space="preserve">Hồ Thị Ngọc Hoa </w:t>
      </w:r>
    </w:p>
    <w:p w:rsidR="004D1A0F" w:rsidRPr="004D1A0F" w:rsidRDefault="004D1A0F" w:rsidP="004D1A0F">
      <w:pPr>
        <w:spacing w:line="240" w:lineRule="auto"/>
        <w:rPr>
          <w:rFonts w:ascii="Times New Roman" w:hAnsi="Times New Roman" w:cs="Times New Roman"/>
          <w:sz w:val="28"/>
          <w:szCs w:val="28"/>
        </w:rPr>
      </w:pPr>
      <w:r w:rsidRPr="004D1A0F">
        <w:rPr>
          <w:rFonts w:ascii="Times New Roman" w:hAnsi="Times New Roman" w:cs="Times New Roman"/>
          <w:sz w:val="28"/>
          <w:szCs w:val="28"/>
        </w:rPr>
        <w:t xml:space="preserve"> </w:t>
      </w:r>
      <w:r w:rsidRPr="004D1A0F">
        <w:rPr>
          <w:rFonts w:ascii="Times New Roman" w:hAnsi="Times New Roman" w:cs="Times New Roman"/>
          <w:sz w:val="28"/>
          <w:szCs w:val="28"/>
        </w:rPr>
        <w:tab/>
        <w:t xml:space="preserve"> </w:t>
      </w:r>
      <w:r w:rsidR="0050455F">
        <w:rPr>
          <w:rFonts w:ascii="Times New Roman" w:hAnsi="Times New Roman" w:cs="Times New Roman"/>
          <w:sz w:val="28"/>
          <w:szCs w:val="28"/>
        </w:rPr>
        <w:tab/>
      </w:r>
      <w:r w:rsidR="0050455F">
        <w:rPr>
          <w:rFonts w:ascii="Times New Roman" w:hAnsi="Times New Roman" w:cs="Times New Roman"/>
          <w:sz w:val="28"/>
          <w:szCs w:val="28"/>
        </w:rPr>
        <w:tab/>
      </w:r>
      <w:r w:rsidR="0050455F">
        <w:rPr>
          <w:rFonts w:ascii="Times New Roman" w:hAnsi="Times New Roman" w:cs="Times New Roman"/>
          <w:sz w:val="28"/>
          <w:szCs w:val="28"/>
        </w:rPr>
        <w:tab/>
      </w:r>
      <w:r w:rsidR="0050455F">
        <w:rPr>
          <w:rFonts w:ascii="Times New Roman" w:hAnsi="Times New Roman" w:cs="Times New Roman"/>
          <w:sz w:val="28"/>
          <w:szCs w:val="28"/>
        </w:rPr>
        <w:tab/>
      </w:r>
      <w:r w:rsidR="0050455F">
        <w:rPr>
          <w:rFonts w:ascii="Times New Roman" w:hAnsi="Times New Roman" w:cs="Times New Roman"/>
          <w:sz w:val="28"/>
          <w:szCs w:val="28"/>
        </w:rPr>
        <w:tab/>
      </w:r>
      <w:r w:rsidR="0050455F">
        <w:rPr>
          <w:rFonts w:ascii="Times New Roman" w:hAnsi="Times New Roman" w:cs="Times New Roman"/>
          <w:sz w:val="28"/>
          <w:szCs w:val="28"/>
        </w:rPr>
        <w:tab/>
      </w:r>
      <w:r w:rsidR="0050455F">
        <w:rPr>
          <w:rFonts w:ascii="Times New Roman" w:hAnsi="Times New Roman" w:cs="Times New Roman"/>
          <w:sz w:val="28"/>
          <w:szCs w:val="28"/>
        </w:rPr>
        <w:tab/>
      </w:r>
      <w:r w:rsidR="0050455F">
        <w:rPr>
          <w:rFonts w:ascii="Times New Roman" w:hAnsi="Times New Roman" w:cs="Times New Roman"/>
          <w:sz w:val="28"/>
          <w:szCs w:val="28"/>
        </w:rPr>
        <w:tab/>
      </w:r>
    </w:p>
    <w:p w:rsidR="004D1A0F" w:rsidRPr="004D1A0F" w:rsidRDefault="004D1A0F" w:rsidP="004D1A0F">
      <w:pPr>
        <w:spacing w:line="240" w:lineRule="auto"/>
        <w:rPr>
          <w:rFonts w:ascii="Times New Roman" w:hAnsi="Times New Roman" w:cs="Times New Roman"/>
          <w:sz w:val="28"/>
          <w:szCs w:val="28"/>
        </w:rPr>
      </w:pPr>
    </w:p>
    <w:sectPr w:rsidR="004D1A0F" w:rsidRPr="004D1A0F" w:rsidSect="0050455F">
      <w:pgSz w:w="12240" w:h="15840"/>
      <w:pgMar w:top="450" w:right="81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 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10DF0"/>
    <w:multiLevelType w:val="hybridMultilevel"/>
    <w:tmpl w:val="2214A118"/>
    <w:lvl w:ilvl="0" w:tplc="F57C6012">
      <w:start w:val="1"/>
      <w:numFmt w:val="lowerLetter"/>
      <w:lvlText w:val="%1."/>
      <w:lvlJc w:val="left"/>
      <w:pPr>
        <w:ind w:left="585" w:hanging="360"/>
      </w:pPr>
      <w:rPr>
        <w:rFonts w:hint="default"/>
        <w:u w:val="non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2F7D1758"/>
    <w:multiLevelType w:val="hybridMultilevel"/>
    <w:tmpl w:val="C054FE7E"/>
    <w:lvl w:ilvl="0" w:tplc="1ED061B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5D04F1"/>
    <w:multiLevelType w:val="hybridMultilevel"/>
    <w:tmpl w:val="F7FAD8EE"/>
    <w:lvl w:ilvl="0" w:tplc="E3FA971E">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6F0278F8"/>
    <w:multiLevelType w:val="hybridMultilevel"/>
    <w:tmpl w:val="A508B6D8"/>
    <w:lvl w:ilvl="0" w:tplc="AE8EF6CC">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C707D0"/>
    <w:multiLevelType w:val="hybridMultilevel"/>
    <w:tmpl w:val="9AE859B4"/>
    <w:lvl w:ilvl="0" w:tplc="3BCA1EBC">
      <w:start w:val="1"/>
      <w:numFmt w:val="upp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0F"/>
    <w:rsid w:val="00136FA6"/>
    <w:rsid w:val="002E3BAE"/>
    <w:rsid w:val="0033430A"/>
    <w:rsid w:val="003648C8"/>
    <w:rsid w:val="003860B3"/>
    <w:rsid w:val="003B08D3"/>
    <w:rsid w:val="004D1A0F"/>
    <w:rsid w:val="004F231F"/>
    <w:rsid w:val="004F5DEA"/>
    <w:rsid w:val="0050455F"/>
    <w:rsid w:val="005D156B"/>
    <w:rsid w:val="005D3348"/>
    <w:rsid w:val="00610184"/>
    <w:rsid w:val="006878AF"/>
    <w:rsid w:val="006D5266"/>
    <w:rsid w:val="00755A74"/>
    <w:rsid w:val="0078461D"/>
    <w:rsid w:val="00861541"/>
    <w:rsid w:val="00895E4B"/>
    <w:rsid w:val="009338AE"/>
    <w:rsid w:val="009A1E95"/>
    <w:rsid w:val="00AB03B2"/>
    <w:rsid w:val="00B50F01"/>
    <w:rsid w:val="00C55F2F"/>
    <w:rsid w:val="00CE25B0"/>
    <w:rsid w:val="00F0687C"/>
    <w:rsid w:val="00FC1253"/>
    <w:rsid w:val="00FD5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NI Times" w:eastAsiaTheme="minorHAnsi" w:hAnsi="VNI Times"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D1A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D1A0F"/>
    <w:rPr>
      <w:rFonts w:ascii="Times New Roman" w:eastAsia="Times New Roman" w:hAnsi="Times New Roman" w:cs="Times New Roman"/>
      <w:b/>
      <w:bCs/>
      <w:sz w:val="27"/>
      <w:szCs w:val="27"/>
    </w:rPr>
  </w:style>
  <w:style w:type="character" w:styleId="Strong">
    <w:name w:val="Strong"/>
    <w:basedOn w:val="DefaultParagraphFont"/>
    <w:uiPriority w:val="22"/>
    <w:qFormat/>
    <w:rsid w:val="004D1A0F"/>
    <w:rPr>
      <w:b/>
      <w:bCs/>
    </w:rPr>
  </w:style>
  <w:style w:type="character" w:styleId="Emphasis">
    <w:name w:val="Emphasis"/>
    <w:basedOn w:val="DefaultParagraphFont"/>
    <w:uiPriority w:val="20"/>
    <w:qFormat/>
    <w:rsid w:val="004D1A0F"/>
    <w:rPr>
      <w:i/>
      <w:iCs/>
    </w:rPr>
  </w:style>
  <w:style w:type="paragraph" w:customStyle="1" w:styleId="Default">
    <w:name w:val="Default"/>
    <w:rsid w:val="004D1A0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4D1A0F"/>
    <w:pPr>
      <w:ind w:left="720"/>
      <w:contextualSpacing/>
    </w:pPr>
    <w:rPr>
      <w:rFonts w:asciiTheme="minorHAnsi" w:hAnsiTheme="minorHAnsi"/>
    </w:rPr>
  </w:style>
  <w:style w:type="paragraph" w:styleId="NormalWeb">
    <w:name w:val="Normal (Web)"/>
    <w:basedOn w:val="Normal"/>
    <w:uiPriority w:val="99"/>
    <w:unhideWhenUsed/>
    <w:rsid w:val="004D1A0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4D1A0F"/>
    <w:pPr>
      <w:tabs>
        <w:tab w:val="left" w:pos="0"/>
      </w:tabs>
      <w:spacing w:after="0" w:line="240" w:lineRule="auto"/>
      <w:ind w:right="-720"/>
    </w:pPr>
    <w:rPr>
      <w:rFonts w:ascii="VNI-Times" w:eastAsia="Times New Roman" w:hAnsi="VNI-Times" w:cs="Times New Roman"/>
      <w:sz w:val="24"/>
      <w:szCs w:val="24"/>
    </w:rPr>
  </w:style>
  <w:style w:type="character" w:customStyle="1" w:styleId="BodyTextChar">
    <w:name w:val="Body Text Char"/>
    <w:basedOn w:val="DefaultParagraphFont"/>
    <w:link w:val="BodyText"/>
    <w:rsid w:val="004D1A0F"/>
    <w:rPr>
      <w:rFonts w:ascii="VNI-Times" w:eastAsia="Times New Roman" w:hAnsi="VNI-Times" w:cs="Times New Roman"/>
      <w:sz w:val="24"/>
      <w:szCs w:val="24"/>
    </w:rPr>
  </w:style>
  <w:style w:type="paragraph" w:styleId="Header">
    <w:name w:val="header"/>
    <w:basedOn w:val="Normal"/>
    <w:link w:val="HeaderChar"/>
    <w:uiPriority w:val="99"/>
    <w:semiHidden/>
    <w:unhideWhenUsed/>
    <w:rsid w:val="004D1A0F"/>
    <w:pPr>
      <w:tabs>
        <w:tab w:val="center" w:pos="4680"/>
        <w:tab w:val="right" w:pos="9360"/>
      </w:tabs>
      <w:spacing w:after="0" w:line="240" w:lineRule="auto"/>
    </w:pPr>
    <w:rPr>
      <w:rFonts w:asciiTheme="minorHAnsi" w:hAnsiTheme="minorHAnsi"/>
    </w:rPr>
  </w:style>
  <w:style w:type="character" w:customStyle="1" w:styleId="HeaderChar">
    <w:name w:val="Header Char"/>
    <w:basedOn w:val="DefaultParagraphFont"/>
    <w:link w:val="Header"/>
    <w:uiPriority w:val="99"/>
    <w:semiHidden/>
    <w:rsid w:val="004D1A0F"/>
    <w:rPr>
      <w:rFonts w:asciiTheme="minorHAnsi" w:hAnsiTheme="minorHAnsi"/>
    </w:rPr>
  </w:style>
  <w:style w:type="paragraph" w:styleId="Footer">
    <w:name w:val="footer"/>
    <w:basedOn w:val="Normal"/>
    <w:link w:val="FooterChar"/>
    <w:uiPriority w:val="99"/>
    <w:unhideWhenUsed/>
    <w:rsid w:val="004D1A0F"/>
    <w:pPr>
      <w:tabs>
        <w:tab w:val="center" w:pos="4680"/>
        <w:tab w:val="right" w:pos="9360"/>
      </w:tabs>
      <w:spacing w:after="0" w:line="240" w:lineRule="auto"/>
    </w:pPr>
    <w:rPr>
      <w:rFonts w:asciiTheme="minorHAnsi" w:hAnsiTheme="minorHAnsi"/>
    </w:rPr>
  </w:style>
  <w:style w:type="character" w:customStyle="1" w:styleId="FooterChar">
    <w:name w:val="Footer Char"/>
    <w:basedOn w:val="DefaultParagraphFont"/>
    <w:link w:val="Footer"/>
    <w:uiPriority w:val="99"/>
    <w:rsid w:val="004D1A0F"/>
    <w:rPr>
      <w:rFonts w:asciiTheme="minorHAnsi" w:hAnsiTheme="minorHAnsi"/>
    </w:rPr>
  </w:style>
  <w:style w:type="paragraph" w:styleId="BalloonText">
    <w:name w:val="Balloon Text"/>
    <w:basedOn w:val="Normal"/>
    <w:link w:val="BalloonTextChar"/>
    <w:uiPriority w:val="99"/>
    <w:semiHidden/>
    <w:unhideWhenUsed/>
    <w:rsid w:val="00610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1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NI Times" w:eastAsiaTheme="minorHAnsi" w:hAnsi="VNI Times"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D1A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D1A0F"/>
    <w:rPr>
      <w:rFonts w:ascii="Times New Roman" w:eastAsia="Times New Roman" w:hAnsi="Times New Roman" w:cs="Times New Roman"/>
      <w:b/>
      <w:bCs/>
      <w:sz w:val="27"/>
      <w:szCs w:val="27"/>
    </w:rPr>
  </w:style>
  <w:style w:type="character" w:styleId="Strong">
    <w:name w:val="Strong"/>
    <w:basedOn w:val="DefaultParagraphFont"/>
    <w:uiPriority w:val="22"/>
    <w:qFormat/>
    <w:rsid w:val="004D1A0F"/>
    <w:rPr>
      <w:b/>
      <w:bCs/>
    </w:rPr>
  </w:style>
  <w:style w:type="character" w:styleId="Emphasis">
    <w:name w:val="Emphasis"/>
    <w:basedOn w:val="DefaultParagraphFont"/>
    <w:uiPriority w:val="20"/>
    <w:qFormat/>
    <w:rsid w:val="004D1A0F"/>
    <w:rPr>
      <w:i/>
      <w:iCs/>
    </w:rPr>
  </w:style>
  <w:style w:type="paragraph" w:customStyle="1" w:styleId="Default">
    <w:name w:val="Default"/>
    <w:rsid w:val="004D1A0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4D1A0F"/>
    <w:pPr>
      <w:ind w:left="720"/>
      <w:contextualSpacing/>
    </w:pPr>
    <w:rPr>
      <w:rFonts w:asciiTheme="minorHAnsi" w:hAnsiTheme="minorHAnsi"/>
    </w:rPr>
  </w:style>
  <w:style w:type="paragraph" w:styleId="NormalWeb">
    <w:name w:val="Normal (Web)"/>
    <w:basedOn w:val="Normal"/>
    <w:uiPriority w:val="99"/>
    <w:unhideWhenUsed/>
    <w:rsid w:val="004D1A0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4D1A0F"/>
    <w:pPr>
      <w:tabs>
        <w:tab w:val="left" w:pos="0"/>
      </w:tabs>
      <w:spacing w:after="0" w:line="240" w:lineRule="auto"/>
      <w:ind w:right="-720"/>
    </w:pPr>
    <w:rPr>
      <w:rFonts w:ascii="VNI-Times" w:eastAsia="Times New Roman" w:hAnsi="VNI-Times" w:cs="Times New Roman"/>
      <w:sz w:val="24"/>
      <w:szCs w:val="24"/>
    </w:rPr>
  </w:style>
  <w:style w:type="character" w:customStyle="1" w:styleId="BodyTextChar">
    <w:name w:val="Body Text Char"/>
    <w:basedOn w:val="DefaultParagraphFont"/>
    <w:link w:val="BodyText"/>
    <w:rsid w:val="004D1A0F"/>
    <w:rPr>
      <w:rFonts w:ascii="VNI-Times" w:eastAsia="Times New Roman" w:hAnsi="VNI-Times" w:cs="Times New Roman"/>
      <w:sz w:val="24"/>
      <w:szCs w:val="24"/>
    </w:rPr>
  </w:style>
  <w:style w:type="paragraph" w:styleId="Header">
    <w:name w:val="header"/>
    <w:basedOn w:val="Normal"/>
    <w:link w:val="HeaderChar"/>
    <w:uiPriority w:val="99"/>
    <w:semiHidden/>
    <w:unhideWhenUsed/>
    <w:rsid w:val="004D1A0F"/>
    <w:pPr>
      <w:tabs>
        <w:tab w:val="center" w:pos="4680"/>
        <w:tab w:val="right" w:pos="9360"/>
      </w:tabs>
      <w:spacing w:after="0" w:line="240" w:lineRule="auto"/>
    </w:pPr>
    <w:rPr>
      <w:rFonts w:asciiTheme="minorHAnsi" w:hAnsiTheme="minorHAnsi"/>
    </w:rPr>
  </w:style>
  <w:style w:type="character" w:customStyle="1" w:styleId="HeaderChar">
    <w:name w:val="Header Char"/>
    <w:basedOn w:val="DefaultParagraphFont"/>
    <w:link w:val="Header"/>
    <w:uiPriority w:val="99"/>
    <w:semiHidden/>
    <w:rsid w:val="004D1A0F"/>
    <w:rPr>
      <w:rFonts w:asciiTheme="minorHAnsi" w:hAnsiTheme="minorHAnsi"/>
    </w:rPr>
  </w:style>
  <w:style w:type="paragraph" w:styleId="Footer">
    <w:name w:val="footer"/>
    <w:basedOn w:val="Normal"/>
    <w:link w:val="FooterChar"/>
    <w:uiPriority w:val="99"/>
    <w:unhideWhenUsed/>
    <w:rsid w:val="004D1A0F"/>
    <w:pPr>
      <w:tabs>
        <w:tab w:val="center" w:pos="4680"/>
        <w:tab w:val="right" w:pos="9360"/>
      </w:tabs>
      <w:spacing w:after="0" w:line="240" w:lineRule="auto"/>
    </w:pPr>
    <w:rPr>
      <w:rFonts w:asciiTheme="minorHAnsi" w:hAnsiTheme="minorHAnsi"/>
    </w:rPr>
  </w:style>
  <w:style w:type="character" w:customStyle="1" w:styleId="FooterChar">
    <w:name w:val="Footer Char"/>
    <w:basedOn w:val="DefaultParagraphFont"/>
    <w:link w:val="Footer"/>
    <w:uiPriority w:val="99"/>
    <w:rsid w:val="004D1A0F"/>
    <w:rPr>
      <w:rFonts w:asciiTheme="minorHAnsi" w:hAnsiTheme="minorHAnsi"/>
    </w:rPr>
  </w:style>
  <w:style w:type="paragraph" w:styleId="BalloonText">
    <w:name w:val="Balloon Text"/>
    <w:basedOn w:val="Normal"/>
    <w:link w:val="BalloonTextChar"/>
    <w:uiPriority w:val="99"/>
    <w:semiHidden/>
    <w:unhideWhenUsed/>
    <w:rsid w:val="00610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1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9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14</Pages>
  <Words>3051</Words>
  <Characters>17393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 King</dc:creator>
  <cp:lastModifiedBy>HD King</cp:lastModifiedBy>
  <cp:revision>11</cp:revision>
  <cp:lastPrinted>2018-10-25T08:34:00Z</cp:lastPrinted>
  <dcterms:created xsi:type="dcterms:W3CDTF">2018-10-25T09:06:00Z</dcterms:created>
  <dcterms:modified xsi:type="dcterms:W3CDTF">2021-12-10T07:23:00Z</dcterms:modified>
</cp:coreProperties>
</file>